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C5DD8" w14:textId="77777777" w:rsidR="009A74A2" w:rsidRPr="003C70A0" w:rsidRDefault="009A74A2" w:rsidP="009A74A2">
      <w:pPr>
        <w:jc w:val="center"/>
        <w:rPr>
          <w:rFonts w:ascii="Arial" w:eastAsia="黑体" w:hAnsi="Arial" w:cs="Arial"/>
          <w:b/>
          <w:bCs/>
          <w:sz w:val="24"/>
          <w:szCs w:val="24"/>
        </w:rPr>
      </w:pPr>
      <w:r w:rsidRPr="003C70A0">
        <w:rPr>
          <w:rFonts w:ascii="Arial" w:eastAsia="黑体" w:hAnsi="Arial" w:cs="Arial" w:hint="eastAsia"/>
          <w:b/>
          <w:bCs/>
          <w:sz w:val="24"/>
          <w:szCs w:val="24"/>
        </w:rPr>
        <w:t>3023</w:t>
      </w:r>
      <w:r w:rsidR="006A14E5" w:rsidRPr="003C70A0">
        <w:rPr>
          <w:rFonts w:ascii="Arial" w:eastAsia="黑体" w:hAnsi="Arial" w:cs="Arial"/>
          <w:b/>
          <w:bCs/>
          <w:sz w:val="24"/>
          <w:szCs w:val="24"/>
        </w:rPr>
        <w:t>1002</w:t>
      </w:r>
      <w:r w:rsidRPr="003C70A0">
        <w:rPr>
          <w:rFonts w:ascii="Arial" w:eastAsia="黑体" w:hAnsi="Arial" w:cs="Arial" w:hint="eastAsia"/>
          <w:b/>
          <w:bCs/>
          <w:sz w:val="24"/>
          <w:szCs w:val="24"/>
        </w:rPr>
        <w:t xml:space="preserve"> Probability and Stochastic Process</w:t>
      </w:r>
      <w:r w:rsidR="00902891" w:rsidRPr="003C70A0">
        <w:rPr>
          <w:rFonts w:ascii="Arial" w:eastAsia="黑体" w:hAnsi="Arial" w:cs="Arial"/>
          <w:b/>
          <w:bCs/>
          <w:sz w:val="24"/>
          <w:szCs w:val="24"/>
        </w:rPr>
        <w:t>es</w:t>
      </w:r>
      <w:r w:rsidR="000D4F4B" w:rsidRPr="003C70A0">
        <w:rPr>
          <w:rFonts w:ascii="Arial" w:eastAsia="黑体" w:hAnsi="Arial" w:cs="Arial"/>
          <w:b/>
          <w:bCs/>
          <w:sz w:val="24"/>
          <w:szCs w:val="24"/>
        </w:rPr>
        <w:t xml:space="preserve"> (1)</w:t>
      </w:r>
    </w:p>
    <w:p w14:paraId="60A8E7D5" w14:textId="39A47C5C" w:rsidR="009A74A2" w:rsidRDefault="009A74A2">
      <w:pPr>
        <w:rPr>
          <w:rFonts w:ascii="Arial" w:eastAsia="黑体" w:hAnsi="Arial" w:cs="Arial"/>
          <w:sz w:val="22"/>
        </w:rPr>
      </w:pPr>
    </w:p>
    <w:p w14:paraId="4AD2B157" w14:textId="77777777" w:rsidR="009A74A2" w:rsidRPr="003C70A0" w:rsidRDefault="009A74A2">
      <w:pPr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>Lecturer: Yuan Shen</w:t>
      </w:r>
    </w:p>
    <w:p w14:paraId="0FEA4414" w14:textId="17B297A2" w:rsidR="009A74A2" w:rsidRPr="003C70A0" w:rsidRDefault="00A34840" w:rsidP="009A74A2">
      <w:pPr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>T</w:t>
      </w:r>
      <w:r w:rsidR="009A74A2" w:rsidRPr="003C70A0">
        <w:rPr>
          <w:rFonts w:ascii="Arial" w:eastAsia="黑体" w:hAnsi="Arial" w:cs="Arial"/>
          <w:sz w:val="22"/>
        </w:rPr>
        <w:t>ime: Tuesday</w:t>
      </w:r>
      <w:r w:rsidR="00244BB6">
        <w:rPr>
          <w:rFonts w:ascii="Arial" w:eastAsia="黑体" w:hAnsi="Arial" w:cs="Arial"/>
          <w:sz w:val="22"/>
        </w:rPr>
        <w:t>,</w:t>
      </w:r>
      <w:r w:rsidR="009A74A2" w:rsidRPr="003C70A0">
        <w:rPr>
          <w:rFonts w:ascii="Arial" w:eastAsia="黑体" w:hAnsi="Arial" w:cs="Arial"/>
          <w:sz w:val="22"/>
        </w:rPr>
        <w:t xml:space="preserve"> 9:50-11:25</w:t>
      </w:r>
    </w:p>
    <w:p w14:paraId="29427534" w14:textId="3BAC1D7F" w:rsidR="00A34840" w:rsidRPr="003C70A0" w:rsidRDefault="00A34840" w:rsidP="009A74A2">
      <w:pPr>
        <w:rPr>
          <w:rFonts w:ascii="Arial" w:eastAsia="黑体" w:hAnsi="Arial" w:cs="Arial"/>
          <w:sz w:val="22"/>
          <w:lang w:val="en-US"/>
        </w:rPr>
      </w:pPr>
      <w:r w:rsidRPr="003C70A0">
        <w:rPr>
          <w:rFonts w:ascii="Arial" w:eastAsia="黑体" w:hAnsi="Arial" w:cs="Arial"/>
          <w:sz w:val="22"/>
        </w:rPr>
        <w:t xml:space="preserve">Location: </w:t>
      </w:r>
      <w:r w:rsidR="00805F02">
        <w:rPr>
          <w:rFonts w:ascii="Arial" w:eastAsia="黑体" w:hAnsi="Arial" w:cs="Arial"/>
          <w:sz w:val="22"/>
        </w:rPr>
        <w:t>6</w:t>
      </w:r>
      <w:r w:rsidR="00805F02">
        <w:rPr>
          <w:rFonts w:ascii="Arial" w:eastAsia="黑体" w:hAnsi="Arial" w:cs="Arial" w:hint="eastAsia"/>
          <w:sz w:val="22"/>
        </w:rPr>
        <w:t>A</w:t>
      </w:r>
      <w:r w:rsidR="00A8241B">
        <w:rPr>
          <w:rFonts w:ascii="Arial" w:eastAsia="黑体" w:hAnsi="Arial" w:cs="Arial"/>
          <w:sz w:val="22"/>
          <w:lang w:val="en-US"/>
        </w:rPr>
        <w:t>216</w:t>
      </w:r>
      <w:r w:rsidR="006D1F81">
        <w:rPr>
          <w:rFonts w:ascii="Arial" w:eastAsia="黑体" w:hAnsi="Arial" w:cs="Arial"/>
          <w:sz w:val="22"/>
        </w:rPr>
        <w:t xml:space="preserve"> </w:t>
      </w:r>
      <w:r w:rsidR="000B1B31" w:rsidRPr="003C70A0">
        <w:rPr>
          <w:rFonts w:ascii="Arial" w:eastAsia="黑体" w:hAnsi="Arial" w:cs="Arial"/>
          <w:sz w:val="22"/>
          <w:lang w:val="en-US"/>
        </w:rPr>
        <w:t>(Online Tencent Meeting ID:</w:t>
      </w:r>
      <w:r w:rsidR="00A8241B">
        <w:rPr>
          <w:rFonts w:ascii="Arial" w:eastAsia="黑体" w:hAnsi="Arial" w:cs="Arial"/>
          <w:sz w:val="22"/>
          <w:lang w:val="en-US"/>
        </w:rPr>
        <w:t xml:space="preserve"> </w:t>
      </w:r>
      <w:r w:rsidR="00411F6B" w:rsidRPr="00411F6B">
        <w:rPr>
          <w:rFonts w:ascii="Arial" w:eastAsia="黑体" w:hAnsi="Arial" w:cs="Arial"/>
          <w:sz w:val="22"/>
        </w:rPr>
        <w:t>35997643674</w:t>
      </w:r>
      <w:r w:rsidR="000B1B31" w:rsidRPr="003C70A0">
        <w:rPr>
          <w:rFonts w:ascii="Arial" w:eastAsia="黑体" w:hAnsi="Arial" w:cs="Arial"/>
          <w:sz w:val="22"/>
          <w:lang w:val="en-US"/>
        </w:rPr>
        <w:t>)</w:t>
      </w:r>
    </w:p>
    <w:p w14:paraId="75971FBC" w14:textId="77777777" w:rsidR="009A74A2" w:rsidRPr="003C70A0" w:rsidRDefault="009A74A2" w:rsidP="009A74A2">
      <w:pPr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 xml:space="preserve">Text </w:t>
      </w:r>
      <w:r w:rsidRPr="003C70A0">
        <w:rPr>
          <w:rFonts w:ascii="Arial" w:eastAsia="黑体" w:hAnsi="Arial" w:cs="Arial" w:hint="eastAsia"/>
          <w:sz w:val="22"/>
        </w:rPr>
        <w:t>B</w:t>
      </w:r>
      <w:r w:rsidRPr="003C70A0">
        <w:rPr>
          <w:rFonts w:ascii="Arial" w:eastAsia="黑体" w:hAnsi="Arial" w:cs="Arial"/>
          <w:sz w:val="22"/>
        </w:rPr>
        <w:t>ook:</w:t>
      </w:r>
    </w:p>
    <w:p w14:paraId="41A952F4" w14:textId="77777777" w:rsidR="00471D4A" w:rsidRPr="003C70A0" w:rsidRDefault="00CE70D7" w:rsidP="00CE70D7">
      <w:pPr>
        <w:pStyle w:val="a8"/>
        <w:numPr>
          <w:ilvl w:val="0"/>
          <w:numId w:val="1"/>
        </w:numPr>
        <w:ind w:firstLineChars="0"/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 xml:space="preserve">D.P. </w:t>
      </w:r>
      <w:proofErr w:type="spellStart"/>
      <w:r w:rsidRPr="003C70A0">
        <w:rPr>
          <w:rFonts w:ascii="Arial" w:eastAsia="黑体" w:hAnsi="Arial" w:cs="Arial"/>
          <w:sz w:val="22"/>
        </w:rPr>
        <w:t>Bertsakas</w:t>
      </w:r>
      <w:proofErr w:type="spellEnd"/>
      <w:r w:rsidRPr="003C70A0">
        <w:rPr>
          <w:rFonts w:ascii="Arial" w:eastAsia="黑体" w:hAnsi="Arial" w:cs="Arial"/>
          <w:sz w:val="22"/>
        </w:rPr>
        <w:t xml:space="preserve"> and J.N. </w:t>
      </w:r>
      <w:proofErr w:type="spellStart"/>
      <w:r w:rsidRPr="003C70A0">
        <w:rPr>
          <w:rFonts w:ascii="Arial" w:eastAsia="黑体" w:hAnsi="Arial" w:cs="Arial"/>
          <w:sz w:val="22"/>
        </w:rPr>
        <w:t>Tsitsiklis</w:t>
      </w:r>
      <w:proofErr w:type="spellEnd"/>
      <w:r w:rsidRPr="003C70A0">
        <w:rPr>
          <w:rFonts w:ascii="Arial" w:eastAsia="黑体" w:hAnsi="Arial" w:cs="Arial"/>
          <w:sz w:val="22"/>
        </w:rPr>
        <w:t xml:space="preserve">. </w:t>
      </w:r>
      <w:r w:rsidRPr="003C70A0">
        <w:rPr>
          <w:rFonts w:ascii="Arial" w:eastAsia="黑体" w:hAnsi="Arial" w:cs="Arial"/>
          <w:b/>
          <w:sz w:val="22"/>
        </w:rPr>
        <w:t>Introduction to Probability</w:t>
      </w:r>
      <w:r w:rsidRPr="003C70A0">
        <w:rPr>
          <w:rFonts w:ascii="Arial" w:eastAsia="黑体" w:hAnsi="Arial" w:cs="Arial"/>
          <w:sz w:val="22"/>
        </w:rPr>
        <w:t xml:space="preserve">. </w:t>
      </w:r>
      <w:r w:rsidRPr="003C70A0">
        <w:rPr>
          <w:rFonts w:ascii="Arial" w:eastAsia="黑体" w:hAnsi="Arial" w:cs="Arial"/>
          <w:i/>
          <w:sz w:val="22"/>
        </w:rPr>
        <w:t>Athena Scientific</w:t>
      </w:r>
      <w:r w:rsidRPr="003C70A0">
        <w:rPr>
          <w:rFonts w:ascii="Arial" w:eastAsia="黑体" w:hAnsi="Arial" w:cs="Arial"/>
          <w:sz w:val="22"/>
        </w:rPr>
        <w:t>, 2nd edition, 2008.</w:t>
      </w:r>
    </w:p>
    <w:p w14:paraId="17E02499" w14:textId="77777777" w:rsidR="00471D4A" w:rsidRPr="003C70A0" w:rsidRDefault="00471D4A" w:rsidP="009A74A2">
      <w:pPr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 w:hint="eastAsia"/>
          <w:sz w:val="22"/>
        </w:rPr>
        <w:t>R</w:t>
      </w:r>
      <w:r w:rsidRPr="003C70A0">
        <w:rPr>
          <w:rFonts w:ascii="Arial" w:eastAsia="黑体" w:hAnsi="Arial" w:cs="Arial"/>
          <w:sz w:val="22"/>
        </w:rPr>
        <w:t>eference books:</w:t>
      </w:r>
    </w:p>
    <w:p w14:paraId="0CE8BFC7" w14:textId="77777777" w:rsidR="0050389E" w:rsidRPr="003C70A0" w:rsidRDefault="0050389E" w:rsidP="0050389E">
      <w:pPr>
        <w:pStyle w:val="a8"/>
        <w:numPr>
          <w:ilvl w:val="0"/>
          <w:numId w:val="1"/>
        </w:numPr>
        <w:ind w:firstLineChars="0"/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 xml:space="preserve">Hao Zhang. </w:t>
      </w:r>
      <w:r w:rsidRPr="003C70A0">
        <w:rPr>
          <w:rFonts w:ascii="Arial" w:eastAsia="黑体" w:hAnsi="Arial" w:cs="Arial"/>
          <w:b/>
          <w:sz w:val="22"/>
        </w:rPr>
        <w:t>Probability Theory</w:t>
      </w:r>
      <w:r w:rsidRPr="003C70A0">
        <w:rPr>
          <w:rFonts w:ascii="Arial" w:eastAsia="黑体" w:hAnsi="Arial" w:cs="Arial"/>
          <w:sz w:val="22"/>
        </w:rPr>
        <w:t xml:space="preserve">. </w:t>
      </w:r>
      <w:r w:rsidRPr="003C70A0">
        <w:rPr>
          <w:rFonts w:ascii="Arial" w:eastAsia="黑体" w:hAnsi="Arial" w:cs="Arial"/>
          <w:i/>
          <w:sz w:val="22"/>
        </w:rPr>
        <w:t>Higher Education Press</w:t>
      </w:r>
      <w:r w:rsidRPr="003C70A0">
        <w:rPr>
          <w:rFonts w:ascii="Arial" w:eastAsia="黑体" w:hAnsi="Arial" w:cs="Arial"/>
          <w:sz w:val="22"/>
        </w:rPr>
        <w:t>, 2018.</w:t>
      </w:r>
    </w:p>
    <w:p w14:paraId="5811DFA0" w14:textId="77777777" w:rsidR="0050389E" w:rsidRPr="003C70A0" w:rsidRDefault="0050389E" w:rsidP="0050389E">
      <w:pPr>
        <w:pStyle w:val="a8"/>
        <w:numPr>
          <w:ilvl w:val="0"/>
          <w:numId w:val="1"/>
        </w:numPr>
        <w:ind w:firstLineChars="0"/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 xml:space="preserve">G.R. Grimmett and D.R. </w:t>
      </w:r>
      <w:proofErr w:type="spellStart"/>
      <w:r w:rsidRPr="003C70A0">
        <w:rPr>
          <w:rFonts w:ascii="Arial" w:eastAsia="黑体" w:hAnsi="Arial" w:cs="Arial"/>
          <w:sz w:val="22"/>
        </w:rPr>
        <w:t>Stirzaker</w:t>
      </w:r>
      <w:proofErr w:type="spellEnd"/>
      <w:r w:rsidRPr="003C70A0">
        <w:rPr>
          <w:rFonts w:ascii="Arial" w:eastAsia="黑体" w:hAnsi="Arial" w:cs="Arial"/>
          <w:sz w:val="22"/>
        </w:rPr>
        <w:t xml:space="preserve">. </w:t>
      </w:r>
      <w:r w:rsidRPr="003C70A0">
        <w:rPr>
          <w:rFonts w:ascii="Arial" w:eastAsia="黑体" w:hAnsi="Arial" w:cs="Arial"/>
          <w:b/>
          <w:sz w:val="22"/>
        </w:rPr>
        <w:t>Probability and Random Processes</w:t>
      </w:r>
      <w:r w:rsidRPr="003C70A0">
        <w:rPr>
          <w:rFonts w:ascii="Arial" w:eastAsia="黑体" w:hAnsi="Arial" w:cs="Arial"/>
          <w:sz w:val="22"/>
        </w:rPr>
        <w:t xml:space="preserve">. </w:t>
      </w:r>
      <w:r w:rsidRPr="003C70A0">
        <w:rPr>
          <w:rFonts w:ascii="Arial" w:eastAsia="黑体" w:hAnsi="Arial" w:cs="Arial"/>
          <w:i/>
          <w:sz w:val="22"/>
        </w:rPr>
        <w:t>Oxford University Press</w:t>
      </w:r>
      <w:r w:rsidRPr="003C70A0">
        <w:rPr>
          <w:rFonts w:ascii="Arial" w:eastAsia="黑体" w:hAnsi="Arial" w:cs="Arial"/>
          <w:sz w:val="22"/>
        </w:rPr>
        <w:t>, 3rd edition, 2001.</w:t>
      </w:r>
    </w:p>
    <w:p w14:paraId="40BCEF04" w14:textId="77777777" w:rsidR="00471D4A" w:rsidRPr="003C70A0" w:rsidRDefault="0050389E" w:rsidP="0050389E">
      <w:pPr>
        <w:pStyle w:val="a8"/>
        <w:numPr>
          <w:ilvl w:val="0"/>
          <w:numId w:val="1"/>
        </w:numPr>
        <w:ind w:firstLineChars="0"/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 xml:space="preserve">S.M. Ross. </w:t>
      </w:r>
      <w:r w:rsidRPr="003C70A0">
        <w:rPr>
          <w:rFonts w:ascii="Arial" w:eastAsia="黑体" w:hAnsi="Arial" w:cs="Arial"/>
          <w:b/>
          <w:sz w:val="22"/>
        </w:rPr>
        <w:t>A First Course in Probability</w:t>
      </w:r>
      <w:r w:rsidRPr="003C70A0">
        <w:rPr>
          <w:rFonts w:ascii="Arial" w:eastAsia="黑体" w:hAnsi="Arial" w:cs="Arial"/>
          <w:sz w:val="22"/>
        </w:rPr>
        <w:t xml:space="preserve">. </w:t>
      </w:r>
      <w:r w:rsidRPr="003C70A0">
        <w:rPr>
          <w:rFonts w:ascii="Arial" w:eastAsia="黑体" w:hAnsi="Arial" w:cs="Arial"/>
          <w:i/>
          <w:sz w:val="22"/>
        </w:rPr>
        <w:t>Pearson</w:t>
      </w:r>
      <w:r w:rsidRPr="003C70A0">
        <w:rPr>
          <w:rFonts w:ascii="Arial" w:eastAsia="黑体" w:hAnsi="Arial" w:cs="Arial"/>
          <w:sz w:val="22"/>
        </w:rPr>
        <w:t>, 8th edition, 2010.</w:t>
      </w:r>
    </w:p>
    <w:p w14:paraId="2B2A49E4" w14:textId="77777777" w:rsidR="009A74A2" w:rsidRPr="003C70A0" w:rsidRDefault="009A74A2" w:rsidP="009A74A2">
      <w:pPr>
        <w:rPr>
          <w:rFonts w:ascii="Arial" w:hAnsi="Arial" w:cs="Arial"/>
          <w:sz w:val="22"/>
        </w:rPr>
      </w:pPr>
      <w:r w:rsidRPr="003C70A0">
        <w:rPr>
          <w:rFonts w:ascii="Arial" w:hAnsi="Arial" w:cs="Arial"/>
          <w:sz w:val="22"/>
        </w:rPr>
        <w:t>Prerequisite: Calculus, linear algebra</w:t>
      </w:r>
    </w:p>
    <w:p w14:paraId="106176B7" w14:textId="77777777" w:rsidR="009A74A2" w:rsidRPr="003C70A0" w:rsidRDefault="009A74A2" w:rsidP="009A74A2">
      <w:pPr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 w:hint="eastAsia"/>
          <w:sz w:val="22"/>
        </w:rPr>
        <w:t>G</w:t>
      </w:r>
      <w:r w:rsidRPr="003C70A0">
        <w:rPr>
          <w:rFonts w:ascii="Arial" w:eastAsia="黑体" w:hAnsi="Arial" w:cs="Arial"/>
          <w:sz w:val="22"/>
        </w:rPr>
        <w:t xml:space="preserve">rades: </w:t>
      </w:r>
      <w:r w:rsidRPr="003C70A0">
        <w:rPr>
          <w:rFonts w:ascii="Arial" w:eastAsia="宋体" w:hAnsi="Arial" w:cs="Arial"/>
          <w:sz w:val="22"/>
        </w:rPr>
        <w:t>Homework 30%</w:t>
      </w:r>
      <w:r w:rsidR="003B5C0C" w:rsidRPr="003C70A0">
        <w:rPr>
          <w:rFonts w:ascii="Arial" w:eastAsia="宋体" w:hAnsi="Arial" w:cs="Arial"/>
          <w:sz w:val="22"/>
        </w:rPr>
        <w:t xml:space="preserve"> </w:t>
      </w:r>
      <w:r w:rsidRPr="003C70A0">
        <w:rPr>
          <w:rFonts w:ascii="Arial" w:eastAsia="宋体" w:hAnsi="Arial" w:cs="Arial"/>
          <w:sz w:val="22"/>
        </w:rPr>
        <w:t xml:space="preserve">+ </w:t>
      </w:r>
      <w:r w:rsidRPr="003C70A0">
        <w:rPr>
          <w:rFonts w:ascii="Arial" w:eastAsia="宋体" w:hAnsi="Arial" w:cs="Arial" w:hint="eastAsia"/>
          <w:sz w:val="22"/>
        </w:rPr>
        <w:t>M</w:t>
      </w:r>
      <w:r w:rsidRPr="003C70A0">
        <w:rPr>
          <w:rFonts w:ascii="Arial" w:eastAsia="宋体" w:hAnsi="Arial" w:cs="Arial"/>
          <w:sz w:val="22"/>
        </w:rPr>
        <w:t xml:space="preserve">idterm </w:t>
      </w:r>
      <w:r w:rsidR="00720DCA" w:rsidRPr="003C70A0">
        <w:rPr>
          <w:rFonts w:ascii="Arial" w:eastAsia="黑体" w:hAnsi="Arial" w:cs="Arial"/>
          <w:sz w:val="22"/>
          <w:lang w:val="en-US"/>
        </w:rPr>
        <w:t>30</w:t>
      </w:r>
      <w:r w:rsidRPr="003C70A0">
        <w:rPr>
          <w:rFonts w:ascii="Arial" w:eastAsia="黑体" w:hAnsi="Arial" w:cs="Arial"/>
          <w:sz w:val="22"/>
          <w:lang w:val="en-US"/>
        </w:rPr>
        <w:t>%</w:t>
      </w:r>
      <w:r w:rsidR="003B5C0C" w:rsidRPr="003C70A0">
        <w:rPr>
          <w:rFonts w:ascii="Arial" w:eastAsia="宋体" w:hAnsi="Arial" w:cs="Arial"/>
          <w:sz w:val="22"/>
        </w:rPr>
        <w:t xml:space="preserve"> </w:t>
      </w:r>
      <w:r w:rsidRPr="003C70A0">
        <w:rPr>
          <w:rFonts w:ascii="Arial" w:eastAsia="宋体" w:hAnsi="Arial" w:cs="Arial"/>
          <w:sz w:val="22"/>
        </w:rPr>
        <w:t>+</w:t>
      </w:r>
      <w:r w:rsidRPr="003C70A0">
        <w:rPr>
          <w:rFonts w:ascii="Arial" w:eastAsia="宋体" w:hAnsi="Arial" w:cs="Arial" w:hint="eastAsia"/>
          <w:sz w:val="22"/>
        </w:rPr>
        <w:t xml:space="preserve"> </w:t>
      </w:r>
      <w:r w:rsidRPr="003C70A0">
        <w:rPr>
          <w:rFonts w:ascii="Arial" w:eastAsia="宋体" w:hAnsi="Arial" w:cs="Arial"/>
          <w:sz w:val="22"/>
        </w:rPr>
        <w:t>Final 40%</w:t>
      </w:r>
      <w:r w:rsidR="003B5C0C" w:rsidRPr="003C70A0">
        <w:rPr>
          <w:rFonts w:ascii="Arial" w:eastAsia="宋体" w:hAnsi="Arial" w:cs="Arial"/>
          <w:color w:val="FF0000"/>
          <w:sz w:val="22"/>
        </w:rPr>
        <w:t xml:space="preserve"> </w:t>
      </w:r>
      <w:r w:rsidR="00720DCA" w:rsidRPr="003C70A0">
        <w:rPr>
          <w:rFonts w:ascii="Arial" w:eastAsia="黑体" w:hAnsi="Arial" w:cs="Arial"/>
          <w:sz w:val="22"/>
          <w:lang w:val="en-US"/>
        </w:rPr>
        <w:t>(</w:t>
      </w:r>
      <w:r w:rsidR="003B5C0C" w:rsidRPr="003C70A0">
        <w:rPr>
          <w:rFonts w:ascii="Arial" w:eastAsia="黑体" w:hAnsi="Arial" w:cs="Arial"/>
          <w:sz w:val="22"/>
          <w:lang w:val="en-US"/>
        </w:rPr>
        <w:t xml:space="preserve">+ </w:t>
      </w:r>
      <w:r w:rsidR="00CA6FD3" w:rsidRPr="003C70A0">
        <w:rPr>
          <w:rFonts w:ascii="Arial" w:eastAsia="黑体" w:hAnsi="Arial" w:cs="Arial"/>
          <w:sz w:val="22"/>
          <w:lang w:val="en-US"/>
        </w:rPr>
        <w:t>Bonus</w:t>
      </w:r>
      <w:r w:rsidR="00A50AE4" w:rsidRPr="003C70A0">
        <w:rPr>
          <w:rFonts w:ascii="Arial" w:eastAsia="黑体" w:hAnsi="Arial" w:cs="Arial"/>
          <w:sz w:val="22"/>
          <w:lang w:val="en-US"/>
        </w:rPr>
        <w:t xml:space="preserve"> </w:t>
      </w:r>
      <w:r w:rsidR="003B5C0C" w:rsidRPr="003C70A0">
        <w:rPr>
          <w:rFonts w:ascii="Arial" w:eastAsia="黑体" w:hAnsi="Arial" w:cs="Arial"/>
          <w:sz w:val="22"/>
          <w:lang w:val="en-US"/>
        </w:rPr>
        <w:t>5%)</w:t>
      </w:r>
    </w:p>
    <w:p w14:paraId="0613F784" w14:textId="77777777" w:rsidR="009A74A2" w:rsidRPr="003C70A0" w:rsidRDefault="009A74A2">
      <w:pPr>
        <w:rPr>
          <w:rFonts w:ascii="Arial" w:eastAsia="黑体" w:hAnsi="Arial" w:cs="Arial"/>
          <w:sz w:val="22"/>
        </w:rPr>
      </w:pPr>
    </w:p>
    <w:p w14:paraId="470B3CCC" w14:textId="77777777" w:rsidR="009A74A2" w:rsidRPr="00A8241B" w:rsidRDefault="009A74A2">
      <w:pPr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>Course Introduction:</w:t>
      </w:r>
    </w:p>
    <w:p w14:paraId="152840A5" w14:textId="77777777" w:rsidR="00033EE6" w:rsidRPr="003C70A0" w:rsidRDefault="004F6E7D">
      <w:pPr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 xml:space="preserve">This course will introduce students to the </w:t>
      </w:r>
      <w:r w:rsidR="009A74A2" w:rsidRPr="003C70A0">
        <w:rPr>
          <w:rFonts w:ascii="Arial" w:eastAsia="黑体" w:hAnsi="Arial" w:cs="Arial"/>
          <w:sz w:val="22"/>
        </w:rPr>
        <w:t>modelling</w:t>
      </w:r>
      <w:r w:rsidRPr="003C70A0">
        <w:rPr>
          <w:rFonts w:ascii="Arial" w:eastAsia="黑体" w:hAnsi="Arial" w:cs="Arial"/>
          <w:sz w:val="22"/>
        </w:rPr>
        <w:t xml:space="preserve">, quantification, and analysis of uncertainty. Topics covered include: formulation and solution in sample space, random variables, transform techniques, simple </w:t>
      </w:r>
      <w:r w:rsidR="00C7387C" w:rsidRPr="003C70A0">
        <w:rPr>
          <w:rFonts w:ascii="Arial" w:eastAsia="黑体" w:hAnsi="Arial" w:cs="Arial"/>
          <w:sz w:val="22"/>
        </w:rPr>
        <w:t>stochastic</w:t>
      </w:r>
      <w:r w:rsidRPr="003C70A0">
        <w:rPr>
          <w:rFonts w:ascii="Arial" w:eastAsia="黑体" w:hAnsi="Arial" w:cs="Arial"/>
          <w:sz w:val="22"/>
        </w:rPr>
        <w:t xml:space="preserve"> processes and their probability distributions, </w:t>
      </w:r>
      <w:r w:rsidR="00362845" w:rsidRPr="003C70A0">
        <w:rPr>
          <w:rFonts w:ascii="Arial" w:eastAsia="黑体" w:hAnsi="Arial" w:cs="Arial"/>
          <w:sz w:val="22"/>
          <w:lang w:val="en-US"/>
        </w:rPr>
        <w:t xml:space="preserve">and </w:t>
      </w:r>
      <w:r w:rsidRPr="003C70A0">
        <w:rPr>
          <w:rFonts w:ascii="Arial" w:eastAsia="黑体" w:hAnsi="Arial" w:cs="Arial"/>
          <w:sz w:val="22"/>
        </w:rPr>
        <w:t>limit theorems.</w:t>
      </w:r>
    </w:p>
    <w:p w14:paraId="4444A7F3" w14:textId="77777777" w:rsidR="004F6E7D" w:rsidRPr="003C70A0" w:rsidRDefault="004F6E7D">
      <w:pPr>
        <w:rPr>
          <w:rFonts w:ascii="Arial" w:hAnsi="Arial" w:cs="Arial"/>
          <w:sz w:val="22"/>
        </w:rPr>
      </w:pPr>
    </w:p>
    <w:p w14:paraId="18EBDCFD" w14:textId="55868AE7" w:rsidR="004F6E7D" w:rsidRDefault="009A74A2">
      <w:pPr>
        <w:rPr>
          <w:rFonts w:ascii="Arial" w:eastAsia="黑体" w:hAnsi="Arial" w:cs="Arial"/>
          <w:sz w:val="22"/>
        </w:rPr>
      </w:pPr>
      <w:r w:rsidRPr="003C70A0">
        <w:rPr>
          <w:rFonts w:ascii="Arial" w:eastAsia="黑体" w:hAnsi="Arial" w:cs="Arial"/>
          <w:sz w:val="22"/>
        </w:rPr>
        <w:t>Syllabus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2390"/>
        <w:gridCol w:w="3515"/>
        <w:gridCol w:w="1790"/>
      </w:tblGrid>
      <w:tr w:rsidR="0037631E" w:rsidRPr="003C70A0" w14:paraId="671B1C6B" w14:textId="77777777" w:rsidTr="00994314">
        <w:trPr>
          <w:trHeight w:val="340"/>
          <w:jc w:val="center"/>
        </w:trPr>
        <w:tc>
          <w:tcPr>
            <w:tcW w:w="6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8982DE" w14:textId="77777777" w:rsidR="0037631E" w:rsidRPr="003C70A0" w:rsidRDefault="0037631E" w:rsidP="00EE141A">
            <w:pPr>
              <w:jc w:val="center"/>
              <w:rPr>
                <w:rFonts w:ascii="Arial" w:eastAsia="宋体" w:hAnsi="Arial" w:cs="Arial"/>
                <w:b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b/>
                <w:sz w:val="22"/>
                <w:lang w:val="en-US"/>
              </w:rPr>
              <w:t>Week</w:t>
            </w:r>
          </w:p>
        </w:tc>
        <w:tc>
          <w:tcPr>
            <w:tcW w:w="25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6E57E3" w14:textId="77777777" w:rsidR="0037631E" w:rsidRPr="003C70A0" w:rsidRDefault="0037631E" w:rsidP="00EE141A">
            <w:pPr>
              <w:jc w:val="center"/>
              <w:rPr>
                <w:rFonts w:ascii="Arial" w:eastAsia="宋体" w:hAnsi="Arial" w:cs="Arial"/>
                <w:b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b/>
                <w:sz w:val="22"/>
                <w:lang w:val="en-US"/>
              </w:rPr>
              <w:t>Topic</w:t>
            </w:r>
          </w:p>
        </w:tc>
        <w:tc>
          <w:tcPr>
            <w:tcW w:w="3768" w:type="dxa"/>
            <w:vAlign w:val="center"/>
          </w:tcPr>
          <w:p w14:paraId="052E861F" w14:textId="77777777" w:rsidR="0037631E" w:rsidRPr="003C70A0" w:rsidRDefault="0037631E" w:rsidP="00EE141A">
            <w:pPr>
              <w:jc w:val="center"/>
              <w:rPr>
                <w:rFonts w:ascii="Arial" w:eastAsia="宋体" w:hAnsi="Arial" w:cs="Arial"/>
                <w:b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b/>
                <w:sz w:val="22"/>
                <w:lang w:val="en-US"/>
              </w:rPr>
              <w:t>Content</w:t>
            </w:r>
          </w:p>
        </w:tc>
        <w:tc>
          <w:tcPr>
            <w:tcW w:w="1366" w:type="dxa"/>
            <w:vAlign w:val="center"/>
          </w:tcPr>
          <w:p w14:paraId="64DC00E4" w14:textId="77777777" w:rsidR="0037631E" w:rsidRPr="003C70A0" w:rsidRDefault="0037631E" w:rsidP="00EE141A">
            <w:pPr>
              <w:jc w:val="center"/>
              <w:rPr>
                <w:rFonts w:ascii="Arial" w:eastAsia="宋体" w:hAnsi="Arial" w:cs="Arial"/>
                <w:b/>
                <w:sz w:val="22"/>
                <w:lang w:val="en-US"/>
              </w:rPr>
            </w:pPr>
            <w:r w:rsidRPr="003C70A0">
              <w:rPr>
                <w:rFonts w:ascii="Arial" w:eastAsia="宋体" w:hAnsi="Arial" w:cs="Arial" w:hint="eastAsia"/>
                <w:b/>
                <w:sz w:val="22"/>
                <w:lang w:val="en-US"/>
              </w:rPr>
              <w:t>C</w:t>
            </w:r>
            <w:r w:rsidRPr="003C70A0">
              <w:rPr>
                <w:rFonts w:ascii="Arial" w:eastAsia="宋体" w:hAnsi="Arial" w:cs="Arial"/>
                <w:b/>
                <w:sz w:val="22"/>
                <w:lang w:val="en-US"/>
              </w:rPr>
              <w:t>hapter</w:t>
            </w:r>
          </w:p>
        </w:tc>
      </w:tr>
      <w:tr w:rsidR="007D5170" w:rsidRPr="003C70A0" w14:paraId="66A7B4A7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E1CCD" w14:textId="77777777" w:rsidR="007D5170" w:rsidRPr="003C70A0" w:rsidRDefault="007D5170" w:rsidP="00EE141A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1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43957A" w14:textId="77777777" w:rsidR="007D5170" w:rsidRPr="003C70A0" w:rsidRDefault="007D5170" w:rsidP="00EE141A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I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ntroduction</w:t>
            </w:r>
          </w:p>
        </w:tc>
        <w:tc>
          <w:tcPr>
            <w:tcW w:w="3768" w:type="dxa"/>
            <w:vAlign w:val="center"/>
          </w:tcPr>
          <w:p w14:paraId="67CA3B37" w14:textId="77777777" w:rsidR="007D5170" w:rsidRPr="003C70A0" w:rsidRDefault="007D5170" w:rsidP="00EE141A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ourse information</w:t>
            </w:r>
          </w:p>
        </w:tc>
        <w:tc>
          <w:tcPr>
            <w:tcW w:w="1366" w:type="dxa"/>
            <w:vMerge w:val="restart"/>
            <w:vAlign w:val="center"/>
          </w:tcPr>
          <w:p w14:paraId="544E9B46" w14:textId="77777777" w:rsidR="007D5170" w:rsidRPr="003C70A0" w:rsidRDefault="007D5170" w:rsidP="00EE141A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I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ntroduction</w:t>
            </w:r>
          </w:p>
        </w:tc>
      </w:tr>
      <w:tr w:rsidR="007D5170" w:rsidRPr="003C70A0" w14:paraId="5943BCEB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CA5DE8" w14:textId="77777777" w:rsidR="007D5170" w:rsidRPr="003C70A0" w:rsidRDefault="007D5170" w:rsidP="00EE141A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81750E" w14:textId="77777777" w:rsidR="007D5170" w:rsidRPr="003C70A0" w:rsidRDefault="007D5170" w:rsidP="00EE141A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117489E2" w14:textId="77777777" w:rsidR="007D5170" w:rsidRPr="003C70A0" w:rsidRDefault="007D5170" w:rsidP="00EE141A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H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istory of probability theory</w:t>
            </w:r>
          </w:p>
        </w:tc>
        <w:tc>
          <w:tcPr>
            <w:tcW w:w="1366" w:type="dxa"/>
            <w:vMerge/>
            <w:vAlign w:val="center"/>
          </w:tcPr>
          <w:p w14:paraId="3EDA56E1" w14:textId="77777777" w:rsidR="007D5170" w:rsidRPr="003C70A0" w:rsidRDefault="007D5170" w:rsidP="00EE141A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0CB79D31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B372A4" w14:textId="77777777" w:rsidR="007D5170" w:rsidRPr="003C70A0" w:rsidRDefault="007D5170" w:rsidP="00EE141A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41CD4C" w14:textId="77777777" w:rsidR="007D5170" w:rsidRPr="003C70A0" w:rsidRDefault="007D5170" w:rsidP="00EE141A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606DE700" w14:textId="77777777" w:rsidR="007D5170" w:rsidRPr="003C70A0" w:rsidRDefault="007D5170" w:rsidP="00EE141A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>
              <w:rPr>
                <w:rFonts w:ascii="Arial" w:eastAsia="黑体" w:hAnsi="Arial" w:cs="Arial" w:hint="eastAsia"/>
                <w:sz w:val="22"/>
                <w:lang w:val="en-US"/>
              </w:rPr>
              <w:t>R</w:t>
            </w:r>
            <w:r>
              <w:rPr>
                <w:rFonts w:ascii="Arial" w:eastAsia="黑体" w:hAnsi="Arial" w:cs="Arial"/>
                <w:sz w:val="22"/>
                <w:lang w:val="en-US"/>
              </w:rPr>
              <w:t>evi</w:t>
            </w:r>
            <w:r w:rsidR="0074428F">
              <w:rPr>
                <w:rFonts w:ascii="Arial" w:eastAsia="黑体" w:hAnsi="Arial" w:cs="Arial"/>
                <w:sz w:val="22"/>
                <w:lang w:val="en-US"/>
              </w:rPr>
              <w:t>ew</w:t>
            </w:r>
            <w:r>
              <w:rPr>
                <w:rFonts w:ascii="Arial" w:eastAsia="黑体" w:hAnsi="Arial" w:cs="Arial"/>
                <w:sz w:val="22"/>
                <w:lang w:val="en-US"/>
              </w:rPr>
              <w:t xml:space="preserve"> of probability in high school</w:t>
            </w:r>
          </w:p>
        </w:tc>
        <w:tc>
          <w:tcPr>
            <w:tcW w:w="1366" w:type="dxa"/>
            <w:vMerge/>
            <w:vAlign w:val="center"/>
          </w:tcPr>
          <w:p w14:paraId="7343D7B8" w14:textId="77777777" w:rsidR="007D5170" w:rsidRPr="003C70A0" w:rsidRDefault="007D5170" w:rsidP="00EE141A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274E9AB0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161147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A1BEA4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>
              <w:rPr>
                <w:rFonts w:ascii="Arial" w:eastAsia="黑体" w:hAnsi="Arial" w:cs="Arial" w:hint="eastAsia"/>
                <w:sz w:val="22"/>
                <w:lang w:val="en-US"/>
              </w:rPr>
              <w:t>P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robability space (I)</w:t>
            </w:r>
          </w:p>
        </w:tc>
        <w:tc>
          <w:tcPr>
            <w:tcW w:w="3768" w:type="dxa"/>
            <w:vAlign w:val="center"/>
          </w:tcPr>
          <w:p w14:paraId="101B5826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P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robability space</w:t>
            </w:r>
          </w:p>
        </w:tc>
        <w:tc>
          <w:tcPr>
            <w:tcW w:w="1366" w:type="dxa"/>
            <w:vMerge w:val="restart"/>
            <w:vAlign w:val="center"/>
          </w:tcPr>
          <w:p w14:paraId="0411509F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S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ample space and probability</w:t>
            </w:r>
          </w:p>
        </w:tc>
      </w:tr>
      <w:tr w:rsidR="007D5170" w:rsidRPr="003C70A0" w14:paraId="4304CA2C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910AE3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5B5BBE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1BDB411F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S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ample space</w:t>
            </w:r>
          </w:p>
        </w:tc>
        <w:tc>
          <w:tcPr>
            <w:tcW w:w="1366" w:type="dxa"/>
            <w:vMerge/>
            <w:vAlign w:val="center"/>
          </w:tcPr>
          <w:p w14:paraId="455E0579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07E03824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CCE44F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5F7AE0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4DF9A47D" w14:textId="1D30A76F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m:oMath>
              <m:r>
                <w:rPr>
                  <w:rFonts w:ascii="Cambria Math" w:eastAsia="黑体" w:hAnsi="Cambria Math" w:cs="Arial"/>
                  <w:sz w:val="22"/>
                  <w:lang w:val="en-US"/>
                </w:rPr>
                <m:t>σ</m:t>
              </m:r>
            </m:oMath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-al</w:t>
            </w:r>
            <w:proofErr w:type="spellStart"/>
            <w:r w:rsidRPr="003C70A0">
              <w:rPr>
                <w:rFonts w:ascii="Arial" w:eastAsia="黑体" w:hAnsi="Arial" w:cs="Arial"/>
                <w:sz w:val="22"/>
                <w:lang w:val="en-US"/>
              </w:rPr>
              <w:t>gebra</w:t>
            </w:r>
            <w:proofErr w:type="spellEnd"/>
          </w:p>
        </w:tc>
        <w:tc>
          <w:tcPr>
            <w:tcW w:w="1366" w:type="dxa"/>
            <w:vMerge/>
            <w:vAlign w:val="center"/>
          </w:tcPr>
          <w:p w14:paraId="7D282354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B1826" w:rsidRPr="003C70A0" w14:paraId="41125A9B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8635A4" w14:textId="0461A9C5" w:rsidR="00BB1826" w:rsidRPr="003C70A0" w:rsidRDefault="00BB1826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>
              <w:rPr>
                <w:rFonts w:ascii="Arial" w:eastAsia="宋体" w:hAnsi="Arial" w:cs="Arial" w:hint="eastAsia"/>
                <w:sz w:val="22"/>
                <w:lang w:val="en-US"/>
              </w:rPr>
              <w:t>2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C48BF4" w14:textId="6FC77F0F" w:rsidR="00BB1826" w:rsidRPr="003C70A0" w:rsidRDefault="00BB1826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Probability space (II) and conditioning (I)</w:t>
            </w:r>
          </w:p>
        </w:tc>
        <w:tc>
          <w:tcPr>
            <w:tcW w:w="3768" w:type="dxa"/>
            <w:vAlign w:val="center"/>
          </w:tcPr>
          <w:p w14:paraId="5339CC08" w14:textId="77777777" w:rsidR="00BB1826" w:rsidRPr="003C70A0" w:rsidRDefault="00BB1826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Probability measures</w:t>
            </w:r>
          </w:p>
        </w:tc>
        <w:tc>
          <w:tcPr>
            <w:tcW w:w="1366" w:type="dxa"/>
            <w:vMerge/>
            <w:vAlign w:val="center"/>
          </w:tcPr>
          <w:p w14:paraId="6B5543AE" w14:textId="77777777" w:rsidR="00BB1826" w:rsidRPr="003C70A0" w:rsidRDefault="00BB1826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B1826" w:rsidRPr="003C70A0" w14:paraId="0FDDFFD0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2AB177" w14:textId="77777777" w:rsidR="00BB1826" w:rsidRPr="003C70A0" w:rsidRDefault="00BB1826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E7152C" w14:textId="77777777" w:rsidR="00BB1826" w:rsidRPr="003C70A0" w:rsidRDefault="00BB1826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74240509" w14:textId="77777777" w:rsidR="00BB1826" w:rsidRPr="003C70A0" w:rsidRDefault="00BB1826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onditional probability</w:t>
            </w:r>
          </w:p>
        </w:tc>
        <w:tc>
          <w:tcPr>
            <w:tcW w:w="1366" w:type="dxa"/>
            <w:vMerge/>
            <w:vAlign w:val="center"/>
          </w:tcPr>
          <w:p w14:paraId="24E2121F" w14:textId="77777777" w:rsidR="00BB1826" w:rsidRPr="003C70A0" w:rsidRDefault="00BB1826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54BD11AD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AB8C27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3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2C99D9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Conditioning (II) and independence</w:t>
            </w:r>
          </w:p>
        </w:tc>
        <w:tc>
          <w:tcPr>
            <w:tcW w:w="3768" w:type="dxa"/>
            <w:vAlign w:val="center"/>
          </w:tcPr>
          <w:p w14:paraId="3C16DFF7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Multiplication rule, Total probability theorem, and Bayes’ rule</w:t>
            </w:r>
          </w:p>
        </w:tc>
        <w:tc>
          <w:tcPr>
            <w:tcW w:w="1366" w:type="dxa"/>
            <w:vMerge/>
            <w:vAlign w:val="center"/>
          </w:tcPr>
          <w:p w14:paraId="549AE12B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21E997BE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5BF8A1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5E3014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43671ED8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I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ndependence</w:t>
            </w:r>
          </w:p>
        </w:tc>
        <w:tc>
          <w:tcPr>
            <w:tcW w:w="1366" w:type="dxa"/>
            <w:vMerge/>
            <w:vAlign w:val="center"/>
          </w:tcPr>
          <w:p w14:paraId="66172B6B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42EF88FE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6F0EC5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4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965EA0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Discrete random variables</w:t>
            </w:r>
          </w:p>
        </w:tc>
        <w:tc>
          <w:tcPr>
            <w:tcW w:w="3768" w:type="dxa"/>
            <w:vAlign w:val="center"/>
          </w:tcPr>
          <w:p w14:paraId="27B90FC5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R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andom variables</w:t>
            </w:r>
          </w:p>
        </w:tc>
        <w:tc>
          <w:tcPr>
            <w:tcW w:w="1366" w:type="dxa"/>
            <w:vMerge w:val="restart"/>
            <w:vAlign w:val="center"/>
          </w:tcPr>
          <w:p w14:paraId="019EC4C6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D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iscrete random variables</w:t>
            </w:r>
          </w:p>
        </w:tc>
      </w:tr>
      <w:tr w:rsidR="007D5170" w:rsidRPr="003C70A0" w14:paraId="7573D134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67406D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1F9E31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66049CBC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E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xpectation and variance</w:t>
            </w:r>
          </w:p>
        </w:tc>
        <w:tc>
          <w:tcPr>
            <w:tcW w:w="1366" w:type="dxa"/>
            <w:vMerge/>
            <w:vAlign w:val="center"/>
          </w:tcPr>
          <w:p w14:paraId="59FDB774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178C9286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2D9F97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5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504CAF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Multiple discrete random variables</w:t>
            </w:r>
          </w:p>
        </w:tc>
        <w:tc>
          <w:tcPr>
            <w:tcW w:w="3768" w:type="dxa"/>
            <w:vAlign w:val="center"/>
          </w:tcPr>
          <w:p w14:paraId="1F9A8D8C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onditional probability mass function and expectation</w:t>
            </w:r>
          </w:p>
        </w:tc>
        <w:tc>
          <w:tcPr>
            <w:tcW w:w="1366" w:type="dxa"/>
            <w:vMerge/>
            <w:vAlign w:val="center"/>
          </w:tcPr>
          <w:p w14:paraId="073501A4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94B5D" w:rsidRPr="003C70A0" w14:paraId="34072D03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06A054" w14:textId="77777777" w:rsidR="00B94B5D" w:rsidRPr="003C70A0" w:rsidRDefault="00B94B5D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418D47" w14:textId="77777777" w:rsidR="00B94B5D" w:rsidRPr="003C70A0" w:rsidRDefault="00B94B5D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79D5EA08" w14:textId="77777777" w:rsidR="00B94B5D" w:rsidRPr="003C70A0" w:rsidRDefault="00B94B5D" w:rsidP="007D5170">
            <w:pPr>
              <w:jc w:val="left"/>
              <w:rPr>
                <w:rFonts w:ascii="Arial" w:eastAsia="黑体" w:hAnsi="Arial" w:cs="Arial" w:hint="eastAsia"/>
                <w:sz w:val="22"/>
                <w:lang w:val="en-US"/>
              </w:rPr>
            </w:pPr>
          </w:p>
        </w:tc>
        <w:tc>
          <w:tcPr>
            <w:tcW w:w="1366" w:type="dxa"/>
            <w:vMerge/>
            <w:vAlign w:val="center"/>
          </w:tcPr>
          <w:p w14:paraId="1E801DE2" w14:textId="77777777" w:rsidR="00B94B5D" w:rsidRPr="003C70A0" w:rsidRDefault="00B94B5D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5514F5DC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DDDD06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74E774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07E0106E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M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 xml:space="preserve">ultiple discrete random 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lastRenderedPageBreak/>
              <w:t>variables</w:t>
            </w:r>
          </w:p>
        </w:tc>
        <w:tc>
          <w:tcPr>
            <w:tcW w:w="1366" w:type="dxa"/>
            <w:vMerge/>
            <w:vAlign w:val="center"/>
          </w:tcPr>
          <w:p w14:paraId="39E303C9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1A6C8325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28C979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C5E48C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5DDDB489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I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ndependence of random variables</w:t>
            </w:r>
          </w:p>
        </w:tc>
        <w:tc>
          <w:tcPr>
            <w:tcW w:w="1366" w:type="dxa"/>
            <w:vMerge/>
            <w:vAlign w:val="center"/>
          </w:tcPr>
          <w:p w14:paraId="1D63D845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4C5AFAF0" w14:textId="77777777" w:rsidTr="004B1227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EFDF22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6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4FFA23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Continuous random variables</w:t>
            </w:r>
          </w:p>
        </w:tc>
        <w:tc>
          <w:tcPr>
            <w:tcW w:w="3768" w:type="dxa"/>
            <w:vAlign w:val="center"/>
          </w:tcPr>
          <w:p w14:paraId="573BE1F0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ontinuous random variables</w:t>
            </w:r>
          </w:p>
        </w:tc>
        <w:tc>
          <w:tcPr>
            <w:tcW w:w="1366" w:type="dxa"/>
            <w:vMerge w:val="restart"/>
            <w:vAlign w:val="center"/>
          </w:tcPr>
          <w:p w14:paraId="2F578A22" w14:textId="77777777" w:rsidR="007D5170" w:rsidRPr="003C70A0" w:rsidRDefault="007D5170" w:rsidP="004B1227">
            <w:pPr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G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eneral random variables</w:t>
            </w:r>
          </w:p>
        </w:tc>
      </w:tr>
      <w:tr w:rsidR="007D5170" w:rsidRPr="003C70A0" w14:paraId="4C318EE6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59B90E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1D2F31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14A8543A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umulative distribution function</w:t>
            </w:r>
          </w:p>
        </w:tc>
        <w:tc>
          <w:tcPr>
            <w:tcW w:w="1366" w:type="dxa"/>
            <w:vMerge/>
            <w:vAlign w:val="center"/>
          </w:tcPr>
          <w:p w14:paraId="18B3FE5A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0BA8EADE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43DCFB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815157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2E1A4D60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N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ormal and exponential random variables</w:t>
            </w:r>
          </w:p>
        </w:tc>
        <w:tc>
          <w:tcPr>
            <w:tcW w:w="1366" w:type="dxa"/>
            <w:vMerge/>
            <w:vAlign w:val="center"/>
          </w:tcPr>
          <w:p w14:paraId="42171C63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775393C3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6942E9" w14:textId="67CBA358" w:rsidR="007D5170" w:rsidRPr="003C70A0" w:rsidRDefault="00AF64F5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>
              <w:rPr>
                <w:rFonts w:ascii="Arial" w:eastAsia="宋体" w:hAnsi="Arial" w:cs="Arial"/>
                <w:sz w:val="22"/>
                <w:lang w:val="en-US"/>
              </w:rPr>
              <w:t>7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38BE7B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Multiple continuous random variables</w:t>
            </w:r>
          </w:p>
        </w:tc>
        <w:tc>
          <w:tcPr>
            <w:tcW w:w="3768" w:type="dxa"/>
            <w:vAlign w:val="center"/>
          </w:tcPr>
          <w:p w14:paraId="3EF06CB8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M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ultiple continuous random variables</w:t>
            </w:r>
          </w:p>
        </w:tc>
        <w:tc>
          <w:tcPr>
            <w:tcW w:w="1366" w:type="dxa"/>
            <w:vMerge/>
            <w:vAlign w:val="center"/>
          </w:tcPr>
          <w:p w14:paraId="2887A863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080500ED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5889B6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A7FE48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06D2F0F8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commentRangeStart w:id="0"/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onditional probability density function, conditional expectation, and independence of continuous random variables</w:t>
            </w:r>
            <w:commentRangeEnd w:id="0"/>
            <w:r w:rsidR="0031074B">
              <w:rPr>
                <w:rStyle w:val="a9"/>
              </w:rPr>
              <w:commentReference w:id="0"/>
            </w:r>
          </w:p>
        </w:tc>
        <w:tc>
          <w:tcPr>
            <w:tcW w:w="1366" w:type="dxa"/>
            <w:vMerge/>
            <w:vAlign w:val="center"/>
          </w:tcPr>
          <w:p w14:paraId="65730147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1AA4E22D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012870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792E33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29EE2861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T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he continuous Bayes’ rule</w:t>
            </w:r>
          </w:p>
        </w:tc>
        <w:tc>
          <w:tcPr>
            <w:tcW w:w="1366" w:type="dxa"/>
            <w:vMerge/>
            <w:vAlign w:val="center"/>
          </w:tcPr>
          <w:p w14:paraId="308FE084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1FD7676C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8590FE" w14:textId="456788E7" w:rsidR="007D5170" w:rsidRPr="003C70A0" w:rsidRDefault="00AF64F5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>
              <w:rPr>
                <w:rFonts w:ascii="Arial" w:eastAsia="宋体" w:hAnsi="Arial" w:cs="Arial" w:hint="eastAsia"/>
                <w:sz w:val="22"/>
                <w:lang w:val="en-US"/>
              </w:rPr>
              <w:t>8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184667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Derived distributions and entropy</w:t>
            </w:r>
          </w:p>
        </w:tc>
        <w:tc>
          <w:tcPr>
            <w:tcW w:w="3768" w:type="dxa"/>
            <w:vAlign w:val="center"/>
          </w:tcPr>
          <w:p w14:paraId="5351A6FF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commentRangeStart w:id="1"/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D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erived distributions</w:t>
            </w:r>
            <w:commentRangeEnd w:id="1"/>
            <w:r w:rsidR="0031074B">
              <w:rPr>
                <w:rStyle w:val="a9"/>
              </w:rPr>
              <w:commentReference w:id="1"/>
            </w:r>
          </w:p>
        </w:tc>
        <w:tc>
          <w:tcPr>
            <w:tcW w:w="1366" w:type="dxa"/>
            <w:vMerge w:val="restart"/>
            <w:vAlign w:val="center"/>
          </w:tcPr>
          <w:p w14:paraId="7E806CB5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F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urther topics on random variables</w:t>
            </w:r>
          </w:p>
        </w:tc>
      </w:tr>
      <w:tr w:rsidR="007D5170" w:rsidRPr="003C70A0" w14:paraId="79E7FF81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A763E4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AFEA83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74C45E68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commentRangeStart w:id="2"/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E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ntropy</w:t>
            </w:r>
            <w:commentRangeEnd w:id="2"/>
            <w:r w:rsidR="0031074B">
              <w:rPr>
                <w:rStyle w:val="a9"/>
              </w:rPr>
              <w:commentReference w:id="2"/>
            </w:r>
          </w:p>
        </w:tc>
        <w:tc>
          <w:tcPr>
            <w:tcW w:w="1366" w:type="dxa"/>
            <w:vMerge/>
            <w:vAlign w:val="center"/>
          </w:tcPr>
          <w:p w14:paraId="2C66AC2D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0908236A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41EACD" w14:textId="77777777" w:rsidR="007D5170" w:rsidRPr="003C70A0" w:rsidRDefault="007D5170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D9ACE2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5CCA6850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Maximum entropy distribution</w:t>
            </w: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s</w:t>
            </w:r>
          </w:p>
        </w:tc>
        <w:tc>
          <w:tcPr>
            <w:tcW w:w="1366" w:type="dxa"/>
            <w:vMerge/>
            <w:vAlign w:val="center"/>
          </w:tcPr>
          <w:p w14:paraId="5C10BBF9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7D5170" w:rsidRPr="003C70A0" w14:paraId="30701C8F" w14:textId="77777777" w:rsidTr="00994314">
        <w:trPr>
          <w:trHeight w:val="340"/>
          <w:jc w:val="center"/>
        </w:trPr>
        <w:tc>
          <w:tcPr>
            <w:tcW w:w="6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4358D3" w14:textId="7CFD5C8B" w:rsidR="007D5170" w:rsidRPr="003C70A0" w:rsidRDefault="00AF64F5" w:rsidP="007D5170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>
              <w:rPr>
                <w:rFonts w:ascii="Arial" w:eastAsia="宋体" w:hAnsi="Arial" w:cs="Arial" w:hint="eastAsia"/>
                <w:sz w:val="22"/>
                <w:lang w:val="en-US"/>
              </w:rPr>
              <w:t>9</w:t>
            </w:r>
          </w:p>
        </w:tc>
        <w:tc>
          <w:tcPr>
            <w:tcW w:w="632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B35CC8" w14:textId="77777777" w:rsidR="007D5170" w:rsidRPr="003C70A0" w:rsidRDefault="007D5170" w:rsidP="007D5170">
            <w:pPr>
              <w:jc w:val="center"/>
              <w:rPr>
                <w:rFonts w:ascii="Arial" w:eastAsia="黑体" w:hAnsi="Arial" w:cs="Arial"/>
                <w:b/>
                <w:color w:val="FF0000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b/>
                <w:color w:val="FF0000"/>
                <w:sz w:val="22"/>
                <w:lang w:val="en-US"/>
              </w:rPr>
              <w:t>[</w:t>
            </w:r>
            <w:r w:rsidRPr="003C70A0">
              <w:rPr>
                <w:rFonts w:ascii="Arial" w:eastAsia="黑体" w:hAnsi="Arial" w:cs="Arial" w:hint="eastAsia"/>
                <w:b/>
                <w:color w:val="FF0000"/>
                <w:sz w:val="22"/>
                <w:lang w:val="en-US"/>
              </w:rPr>
              <w:t>I</w:t>
            </w:r>
            <w:r w:rsidRPr="003C70A0">
              <w:rPr>
                <w:rFonts w:ascii="Arial" w:eastAsia="黑体" w:hAnsi="Arial" w:cs="Arial"/>
                <w:b/>
                <w:color w:val="FF0000"/>
                <w:sz w:val="22"/>
                <w:lang w:val="en-US"/>
              </w:rPr>
              <w:t>n-class mid-term examination]</w:t>
            </w:r>
          </w:p>
        </w:tc>
        <w:tc>
          <w:tcPr>
            <w:tcW w:w="1366" w:type="dxa"/>
            <w:vMerge/>
            <w:vAlign w:val="center"/>
          </w:tcPr>
          <w:p w14:paraId="7DFB6574" w14:textId="77777777" w:rsidR="007D5170" w:rsidRPr="003C70A0" w:rsidRDefault="007D5170" w:rsidP="007D5170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E2D9F" w:rsidRPr="003C70A0" w14:paraId="578651B4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0478E2" w14:textId="3180893B" w:rsidR="00BE2D9F" w:rsidRPr="003C70A0" w:rsidRDefault="00BE2D9F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1</w:t>
            </w:r>
            <w:r w:rsidR="00B71804">
              <w:rPr>
                <w:rFonts w:ascii="Arial" w:eastAsia="宋体" w:hAnsi="Arial" w:cs="Arial" w:hint="eastAsia"/>
                <w:sz w:val="22"/>
                <w:lang w:val="en-US"/>
              </w:rPr>
              <w:t>0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9E5543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Convolution, covariance, correlation, and conditional expectation</w:t>
            </w:r>
          </w:p>
        </w:tc>
        <w:tc>
          <w:tcPr>
            <w:tcW w:w="3768" w:type="dxa"/>
            <w:vAlign w:val="center"/>
          </w:tcPr>
          <w:p w14:paraId="5B39B90A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onvolution</w:t>
            </w:r>
          </w:p>
        </w:tc>
        <w:tc>
          <w:tcPr>
            <w:tcW w:w="1366" w:type="dxa"/>
            <w:vMerge/>
            <w:vAlign w:val="center"/>
          </w:tcPr>
          <w:p w14:paraId="507C9C55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E2D9F" w:rsidRPr="003C70A0" w14:paraId="1E9B1EA4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F944A6" w14:textId="77777777" w:rsidR="00BE2D9F" w:rsidRPr="003C70A0" w:rsidRDefault="00BE2D9F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CB817A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2132F1C0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ovariance and correlation</w:t>
            </w:r>
          </w:p>
        </w:tc>
        <w:tc>
          <w:tcPr>
            <w:tcW w:w="1366" w:type="dxa"/>
            <w:vMerge/>
            <w:vAlign w:val="center"/>
          </w:tcPr>
          <w:p w14:paraId="3A7110B7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E2D9F" w:rsidRPr="003C70A0" w14:paraId="7969B967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F32B1B" w14:textId="77777777" w:rsidR="00BE2D9F" w:rsidRPr="003C70A0" w:rsidRDefault="00BE2D9F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C9871E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445181B5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onditional expectation</w:t>
            </w:r>
          </w:p>
        </w:tc>
        <w:tc>
          <w:tcPr>
            <w:tcW w:w="1366" w:type="dxa"/>
            <w:vMerge/>
            <w:vAlign w:val="center"/>
          </w:tcPr>
          <w:p w14:paraId="05E9E7AE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71804" w:rsidRPr="003C70A0" w14:paraId="1E3661DC" w14:textId="77777777" w:rsidTr="0011423A">
        <w:trPr>
          <w:trHeight w:val="340"/>
          <w:jc w:val="center"/>
        </w:trPr>
        <w:tc>
          <w:tcPr>
            <w:tcW w:w="6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519934" w14:textId="2429CEC9" w:rsidR="00B71804" w:rsidRPr="003C70A0" w:rsidRDefault="00B71804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>
              <w:rPr>
                <w:rFonts w:ascii="Arial" w:eastAsia="宋体" w:hAnsi="Arial" w:cs="Arial" w:hint="eastAsia"/>
                <w:sz w:val="22"/>
                <w:lang w:val="en-US"/>
              </w:rPr>
              <w:t>11</w:t>
            </w:r>
          </w:p>
        </w:tc>
        <w:tc>
          <w:tcPr>
            <w:tcW w:w="632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20C276" w14:textId="11741BC0" w:rsidR="00B71804" w:rsidRPr="003C70A0" w:rsidRDefault="00B71804" w:rsidP="00B71804">
            <w:pPr>
              <w:jc w:val="center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b/>
                <w:color w:val="0000FF"/>
                <w:sz w:val="22"/>
                <w:lang w:val="en-US"/>
              </w:rPr>
              <w:t>(</w:t>
            </w:r>
            <w:r w:rsidR="00D56E76">
              <w:rPr>
                <w:rFonts w:ascii="Arial" w:eastAsia="黑体" w:hAnsi="Arial" w:cs="Arial"/>
                <w:b/>
                <w:color w:val="0000FF"/>
                <w:sz w:val="22"/>
                <w:lang w:val="en-US"/>
              </w:rPr>
              <w:t>No class</w:t>
            </w:r>
            <w:r w:rsidRPr="003C70A0">
              <w:rPr>
                <w:rFonts w:ascii="Arial" w:eastAsia="黑体" w:hAnsi="Arial" w:cs="Arial"/>
                <w:b/>
                <w:color w:val="0000FF"/>
                <w:sz w:val="22"/>
                <w:lang w:val="en-US"/>
              </w:rPr>
              <w:t>)</w:t>
            </w:r>
          </w:p>
        </w:tc>
        <w:tc>
          <w:tcPr>
            <w:tcW w:w="1366" w:type="dxa"/>
            <w:vMerge/>
            <w:vAlign w:val="center"/>
          </w:tcPr>
          <w:p w14:paraId="70D10840" w14:textId="77777777" w:rsidR="00B71804" w:rsidRPr="003C70A0" w:rsidRDefault="00B71804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E2D9F" w:rsidRPr="003C70A0" w14:paraId="7CC3F081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FA9149" w14:textId="77777777" w:rsidR="00BE2D9F" w:rsidRPr="003C70A0" w:rsidRDefault="00BE2D9F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12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A49AE1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Transforms and sum of a random number of random variables</w:t>
            </w:r>
          </w:p>
        </w:tc>
        <w:tc>
          <w:tcPr>
            <w:tcW w:w="3768" w:type="dxa"/>
            <w:vAlign w:val="center"/>
          </w:tcPr>
          <w:p w14:paraId="4FD658CB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T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ransforms</w:t>
            </w:r>
          </w:p>
        </w:tc>
        <w:tc>
          <w:tcPr>
            <w:tcW w:w="1366" w:type="dxa"/>
            <w:vMerge/>
            <w:vAlign w:val="center"/>
          </w:tcPr>
          <w:p w14:paraId="6D194048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E2D9F" w:rsidRPr="003C70A0" w14:paraId="3BC0B023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EE89DD" w14:textId="77777777" w:rsidR="00BE2D9F" w:rsidRPr="003C70A0" w:rsidRDefault="00BE2D9F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2BA6A5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32A4ED19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S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um of independent random variables</w:t>
            </w:r>
          </w:p>
        </w:tc>
        <w:tc>
          <w:tcPr>
            <w:tcW w:w="1366" w:type="dxa"/>
            <w:vMerge/>
            <w:vAlign w:val="center"/>
          </w:tcPr>
          <w:p w14:paraId="7C2893F2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E2D9F" w:rsidRPr="003C70A0" w14:paraId="18CD9940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32070E" w14:textId="77777777" w:rsidR="00BE2D9F" w:rsidRPr="003C70A0" w:rsidRDefault="00BE2D9F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4583D9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31DFD48E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Sum of a random number of random variables</w:t>
            </w:r>
          </w:p>
        </w:tc>
        <w:tc>
          <w:tcPr>
            <w:tcW w:w="1366" w:type="dxa"/>
            <w:vMerge/>
            <w:vAlign w:val="center"/>
          </w:tcPr>
          <w:p w14:paraId="72EA1251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6928A8" w:rsidRPr="003C70A0" w14:paraId="5DAFAFDF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7CEE6A" w14:textId="77777777" w:rsidR="006928A8" w:rsidRPr="003C70A0" w:rsidRDefault="006928A8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13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D31AE5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Weak law of large numbers</w:t>
            </w:r>
          </w:p>
        </w:tc>
        <w:tc>
          <w:tcPr>
            <w:tcW w:w="3768" w:type="dxa"/>
            <w:vAlign w:val="center"/>
          </w:tcPr>
          <w:p w14:paraId="16BB9A7C" w14:textId="7D2ED7FB" w:rsidR="006928A8" w:rsidRPr="00BE7D7E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P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robabilistic inequalities</w:t>
            </w:r>
          </w:p>
        </w:tc>
        <w:tc>
          <w:tcPr>
            <w:tcW w:w="1366" w:type="dxa"/>
            <w:vMerge w:val="restart"/>
            <w:vAlign w:val="center"/>
          </w:tcPr>
          <w:p w14:paraId="362251FA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L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imit theorems</w:t>
            </w:r>
          </w:p>
        </w:tc>
      </w:tr>
      <w:tr w:rsidR="006928A8" w:rsidRPr="003C70A0" w14:paraId="70B48FAD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FAE5DD" w14:textId="77777777" w:rsidR="006928A8" w:rsidRPr="003C70A0" w:rsidRDefault="006928A8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511FAF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56395297" w14:textId="100B76FC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W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eak law of large numbers</w:t>
            </w:r>
          </w:p>
        </w:tc>
        <w:tc>
          <w:tcPr>
            <w:tcW w:w="1366" w:type="dxa"/>
            <w:vMerge/>
            <w:vAlign w:val="center"/>
          </w:tcPr>
          <w:p w14:paraId="702258C6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6928A8" w:rsidRPr="003C70A0" w14:paraId="69BD85F6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F8C17A" w14:textId="77777777" w:rsidR="006928A8" w:rsidRPr="003C70A0" w:rsidRDefault="006928A8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23593C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62232C8F" w14:textId="3D841AF8" w:rsidR="006928A8" w:rsidRPr="00784CBE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commentRangeStart w:id="3"/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V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arious kinds of convergence</w:t>
            </w:r>
            <w:commentRangeEnd w:id="3"/>
            <w:r w:rsidR="0031074B">
              <w:rPr>
                <w:rStyle w:val="a9"/>
              </w:rPr>
              <w:commentReference w:id="3"/>
            </w:r>
          </w:p>
        </w:tc>
        <w:tc>
          <w:tcPr>
            <w:tcW w:w="1366" w:type="dxa"/>
            <w:vMerge/>
            <w:vAlign w:val="center"/>
          </w:tcPr>
          <w:p w14:paraId="7A715B03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6928A8" w:rsidRPr="003C70A0" w14:paraId="630976DA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C92295" w14:textId="77777777" w:rsidR="006928A8" w:rsidRPr="003C70A0" w:rsidRDefault="006928A8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14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407D68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Central limit theorem</w:t>
            </w:r>
          </w:p>
        </w:tc>
        <w:tc>
          <w:tcPr>
            <w:tcW w:w="3768" w:type="dxa"/>
            <w:vAlign w:val="center"/>
          </w:tcPr>
          <w:p w14:paraId="7E17B8FF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entral limit theorem</w:t>
            </w:r>
          </w:p>
        </w:tc>
        <w:tc>
          <w:tcPr>
            <w:tcW w:w="1366" w:type="dxa"/>
            <w:vMerge/>
            <w:vAlign w:val="center"/>
          </w:tcPr>
          <w:p w14:paraId="6F211402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6928A8" w:rsidRPr="003C70A0" w14:paraId="7B94A10C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217936" w14:textId="77777777" w:rsidR="006928A8" w:rsidRPr="003C70A0" w:rsidRDefault="006928A8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33FBAA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4D4A63BA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S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trong law of large numbers</w:t>
            </w:r>
          </w:p>
        </w:tc>
        <w:tc>
          <w:tcPr>
            <w:tcW w:w="1366" w:type="dxa"/>
            <w:vMerge/>
            <w:vAlign w:val="center"/>
          </w:tcPr>
          <w:p w14:paraId="39E0AE89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6928A8" w:rsidRPr="003C70A0" w14:paraId="17B9EB44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230BAC" w14:textId="556AE5C7" w:rsidR="006928A8" w:rsidRPr="003C70A0" w:rsidRDefault="006928A8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15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837FEE" w14:textId="0519874C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>
              <w:rPr>
                <w:rFonts w:ascii="Arial" w:eastAsia="黑体" w:hAnsi="Arial" w:cs="Arial" w:hint="eastAsia"/>
                <w:sz w:val="22"/>
                <w:lang w:val="en-US"/>
              </w:rPr>
              <w:t>E</w:t>
            </w:r>
            <w:r>
              <w:rPr>
                <w:rFonts w:ascii="Arial" w:eastAsia="黑体" w:hAnsi="Arial" w:cs="Arial"/>
                <w:sz w:val="22"/>
                <w:lang w:val="en-US"/>
              </w:rPr>
              <w:t>lementary stochastic processes</w:t>
            </w:r>
          </w:p>
        </w:tc>
        <w:tc>
          <w:tcPr>
            <w:tcW w:w="3768" w:type="dxa"/>
            <w:vAlign w:val="center"/>
          </w:tcPr>
          <w:p w14:paraId="12CF9B04" w14:textId="12D1C8B2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B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ernoulli process</w:t>
            </w:r>
          </w:p>
        </w:tc>
        <w:tc>
          <w:tcPr>
            <w:tcW w:w="1366" w:type="dxa"/>
            <w:vMerge w:val="restart"/>
            <w:vAlign w:val="center"/>
          </w:tcPr>
          <w:p w14:paraId="417A9BDB" w14:textId="5FEF9B44" w:rsidR="006928A8" w:rsidRPr="003C70A0" w:rsidRDefault="00402FD1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commentRangeStart w:id="4"/>
            <w:r>
              <w:rPr>
                <w:rFonts w:ascii="Arial" w:eastAsia="黑体" w:hAnsi="Arial" w:cs="Arial"/>
                <w:sz w:val="22"/>
                <w:lang w:val="en-US"/>
              </w:rPr>
              <w:t>S</w:t>
            </w:r>
            <w:r w:rsidR="006928A8" w:rsidRPr="003C70A0">
              <w:rPr>
                <w:rFonts w:ascii="Arial" w:eastAsia="黑体" w:hAnsi="Arial" w:cs="Arial"/>
                <w:sz w:val="22"/>
                <w:lang w:val="en-US"/>
              </w:rPr>
              <w:t>tochastic processes</w:t>
            </w:r>
            <w:commentRangeEnd w:id="4"/>
            <w:r w:rsidR="0031074B">
              <w:rPr>
                <w:rStyle w:val="a9"/>
              </w:rPr>
              <w:commentReference w:id="4"/>
            </w:r>
          </w:p>
        </w:tc>
      </w:tr>
      <w:tr w:rsidR="006928A8" w:rsidRPr="003C70A0" w14:paraId="2F9FDA1A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F33D0D" w14:textId="3C9258F1" w:rsidR="006928A8" w:rsidRPr="003C70A0" w:rsidRDefault="006928A8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79E096" w14:textId="38E51D2E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3BA98B32" w14:textId="0C8AB198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P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oisson process</w:t>
            </w:r>
          </w:p>
        </w:tc>
        <w:tc>
          <w:tcPr>
            <w:tcW w:w="1366" w:type="dxa"/>
            <w:vMerge/>
            <w:vAlign w:val="center"/>
          </w:tcPr>
          <w:p w14:paraId="724DD98D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6928A8" w:rsidRPr="003C70A0" w14:paraId="3502D4B9" w14:textId="77777777" w:rsidTr="00994314">
        <w:trPr>
          <w:trHeight w:val="340"/>
          <w:jc w:val="center"/>
        </w:trPr>
        <w:tc>
          <w:tcPr>
            <w:tcW w:w="6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549B4E" w14:textId="179E6465" w:rsidR="006928A8" w:rsidRPr="003C70A0" w:rsidRDefault="006928A8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  <w:r w:rsidRPr="003C70A0">
              <w:rPr>
                <w:rFonts w:ascii="Arial" w:eastAsia="宋体" w:hAnsi="Arial" w:cs="Arial"/>
                <w:sz w:val="22"/>
                <w:lang w:val="en-US"/>
              </w:rPr>
              <w:t>16</w:t>
            </w:r>
          </w:p>
        </w:tc>
        <w:tc>
          <w:tcPr>
            <w:tcW w:w="2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D6C2C5" w14:textId="118B6486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 xml:space="preserve">Borel-Cantelli </w:t>
            </w:r>
            <w:r>
              <w:rPr>
                <w:rFonts w:ascii="Arial" w:eastAsia="黑体" w:hAnsi="Arial" w:cs="Arial" w:hint="eastAsia"/>
                <w:sz w:val="22"/>
                <w:lang w:val="en-US"/>
              </w:rPr>
              <w:t>l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emma</w:t>
            </w:r>
          </w:p>
        </w:tc>
        <w:tc>
          <w:tcPr>
            <w:tcW w:w="3768" w:type="dxa"/>
            <w:vAlign w:val="center"/>
          </w:tcPr>
          <w:p w14:paraId="10FAEBB1" w14:textId="37AA1419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>
              <w:rPr>
                <w:rFonts w:ascii="Arial" w:eastAsia="黑体" w:hAnsi="Arial" w:cs="Arial"/>
                <w:sz w:val="22"/>
                <w:lang w:val="en-US"/>
              </w:rPr>
              <w:t xml:space="preserve">Limit of set </w:t>
            </w:r>
            <w:r>
              <w:rPr>
                <w:rFonts w:ascii="Arial" w:eastAsia="黑体" w:hAnsi="Arial" w:cs="Arial" w:hint="eastAsia"/>
                <w:sz w:val="22"/>
                <w:lang w:val="en-US"/>
              </w:rPr>
              <w:t>sequence</w:t>
            </w:r>
          </w:p>
        </w:tc>
        <w:tc>
          <w:tcPr>
            <w:tcW w:w="1366" w:type="dxa"/>
            <w:vMerge w:val="restart"/>
            <w:vAlign w:val="center"/>
          </w:tcPr>
          <w:p w14:paraId="05309CFA" w14:textId="1FC11322" w:rsidR="006928A8" w:rsidRPr="003C70A0" w:rsidRDefault="00141ED6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L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imit theorems</w:t>
            </w:r>
          </w:p>
        </w:tc>
      </w:tr>
      <w:tr w:rsidR="006928A8" w:rsidRPr="003C70A0" w14:paraId="1811AE50" w14:textId="77777777" w:rsidTr="00994314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909382" w14:textId="77777777" w:rsidR="006928A8" w:rsidRPr="003C70A0" w:rsidRDefault="006928A8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77BB77" w14:textId="460038AF" w:rsidR="006928A8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  <w:tc>
          <w:tcPr>
            <w:tcW w:w="3768" w:type="dxa"/>
            <w:vAlign w:val="center"/>
          </w:tcPr>
          <w:p w14:paraId="055FAAE3" w14:textId="3FCBBF8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B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 xml:space="preserve">orel-Cantelli </w:t>
            </w:r>
            <w:r>
              <w:rPr>
                <w:rFonts w:ascii="Arial" w:eastAsia="黑体" w:hAnsi="Arial" w:cs="Arial"/>
                <w:sz w:val="22"/>
                <w:lang w:val="en-US"/>
              </w:rPr>
              <w:t>l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emma</w:t>
            </w:r>
          </w:p>
        </w:tc>
        <w:tc>
          <w:tcPr>
            <w:tcW w:w="1366" w:type="dxa"/>
            <w:vMerge/>
            <w:vAlign w:val="center"/>
          </w:tcPr>
          <w:p w14:paraId="422B7419" w14:textId="77777777" w:rsidR="006928A8" w:rsidRPr="003C70A0" w:rsidRDefault="006928A8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</w:p>
        </w:tc>
      </w:tr>
      <w:tr w:rsidR="00BE2D9F" w:rsidRPr="009A74A2" w14:paraId="759020F1" w14:textId="77777777" w:rsidTr="006966F0">
        <w:trPr>
          <w:trHeight w:val="340"/>
          <w:jc w:val="center"/>
        </w:trPr>
        <w:tc>
          <w:tcPr>
            <w:tcW w:w="6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00096D" w14:textId="54929D03" w:rsidR="00BE2D9F" w:rsidRPr="003C70A0" w:rsidRDefault="00BE2D9F" w:rsidP="00BE2D9F">
            <w:pPr>
              <w:jc w:val="center"/>
              <w:rPr>
                <w:rFonts w:ascii="Arial" w:eastAsia="宋体" w:hAnsi="Arial" w:cs="Arial"/>
                <w:sz w:val="22"/>
                <w:lang w:val="en-US"/>
              </w:rPr>
            </w:pPr>
          </w:p>
        </w:tc>
        <w:tc>
          <w:tcPr>
            <w:tcW w:w="25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767E8D" w14:textId="3A15303D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/>
                <w:sz w:val="22"/>
                <w:lang w:val="en-US"/>
              </w:rPr>
              <w:t>Course review</w:t>
            </w:r>
          </w:p>
        </w:tc>
        <w:tc>
          <w:tcPr>
            <w:tcW w:w="3768" w:type="dxa"/>
            <w:shd w:val="clear" w:color="auto" w:fill="auto"/>
            <w:vAlign w:val="center"/>
          </w:tcPr>
          <w:p w14:paraId="1CE1CD0D" w14:textId="77777777" w:rsidR="00BE2D9F" w:rsidRPr="003C70A0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C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ourse review</w:t>
            </w:r>
          </w:p>
        </w:tc>
        <w:tc>
          <w:tcPr>
            <w:tcW w:w="1366" w:type="dxa"/>
            <w:vAlign w:val="center"/>
          </w:tcPr>
          <w:p w14:paraId="1D843FCB" w14:textId="77777777" w:rsidR="00BE2D9F" w:rsidRPr="009A74A2" w:rsidRDefault="00BE2D9F" w:rsidP="00BE2D9F">
            <w:pPr>
              <w:jc w:val="left"/>
              <w:rPr>
                <w:rFonts w:ascii="Arial" w:eastAsia="黑体" w:hAnsi="Arial" w:cs="Arial"/>
                <w:sz w:val="22"/>
                <w:lang w:val="en-US"/>
              </w:rPr>
            </w:pPr>
            <w:r w:rsidRPr="003C70A0">
              <w:rPr>
                <w:rFonts w:ascii="Arial" w:eastAsia="黑体" w:hAnsi="Arial" w:cs="Arial" w:hint="eastAsia"/>
                <w:sz w:val="22"/>
                <w:lang w:val="en-US"/>
              </w:rPr>
              <w:t>R</w:t>
            </w:r>
            <w:r w:rsidRPr="003C70A0">
              <w:rPr>
                <w:rFonts w:ascii="Arial" w:eastAsia="黑体" w:hAnsi="Arial" w:cs="Arial"/>
                <w:sz w:val="22"/>
                <w:lang w:val="en-US"/>
              </w:rPr>
              <w:t>eview</w:t>
            </w:r>
          </w:p>
        </w:tc>
      </w:tr>
    </w:tbl>
    <w:p w14:paraId="354CA15B" w14:textId="77777777" w:rsidR="004F6E7D" w:rsidRPr="009A74A2" w:rsidRDefault="004F6E7D">
      <w:pPr>
        <w:rPr>
          <w:rFonts w:ascii="Arial" w:hAnsi="Arial" w:cs="Arial"/>
          <w:sz w:val="22"/>
        </w:rPr>
      </w:pPr>
    </w:p>
    <w:sectPr w:rsidR="004F6E7D" w:rsidRPr="009A74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uangWeilin" w:date="2025-03-04T20:35:00Z" w:initials="WH">
    <w:p w14:paraId="4E429A11" w14:textId="77777777" w:rsidR="0031074B" w:rsidRDefault="0031074B" w:rsidP="0031074B">
      <w:pPr>
        <w:pStyle w:val="aa"/>
      </w:pPr>
      <w:r>
        <w:rPr>
          <w:rStyle w:val="a9"/>
          <w:rFonts w:hint="eastAsia"/>
        </w:rPr>
        <w:annotationRef/>
      </w:r>
      <w:r>
        <w:rPr>
          <w:rFonts w:hint="eastAsia"/>
        </w:rPr>
        <w:t>推断</w:t>
      </w:r>
    </w:p>
  </w:comment>
  <w:comment w:id="1" w:author="HuangWeilin" w:date="2025-03-04T20:36:00Z" w:initials="WH">
    <w:p w14:paraId="760DF223" w14:textId="77777777" w:rsidR="0031074B" w:rsidRDefault="0031074B" w:rsidP="0031074B">
      <w:pPr>
        <w:pStyle w:val="aa"/>
      </w:pPr>
      <w:r>
        <w:rPr>
          <w:rStyle w:val="a9"/>
          <w:rFonts w:hint="eastAsia"/>
        </w:rPr>
        <w:annotationRef/>
      </w:r>
      <w:r>
        <w:rPr>
          <w:rFonts w:hint="eastAsia"/>
          <w:lang w:val="en-US"/>
        </w:rPr>
        <w:t>VAE</w:t>
      </w:r>
    </w:p>
  </w:comment>
  <w:comment w:id="2" w:author="HuangWeilin" w:date="2025-03-04T20:35:00Z" w:initials="WH">
    <w:p w14:paraId="47EF9261" w14:textId="3019B14D" w:rsidR="0031074B" w:rsidRDefault="0031074B" w:rsidP="0031074B">
      <w:pPr>
        <w:pStyle w:val="aa"/>
      </w:pPr>
      <w:r>
        <w:rPr>
          <w:rStyle w:val="a9"/>
          <w:rFonts w:hint="eastAsia"/>
        </w:rPr>
        <w:annotationRef/>
      </w:r>
      <w:r>
        <w:rPr>
          <w:rFonts w:hint="eastAsia"/>
        </w:rPr>
        <w:t>loss</w:t>
      </w:r>
    </w:p>
  </w:comment>
  <w:comment w:id="3" w:author="HuangWeilin" w:date="2025-03-04T20:40:00Z" w:initials="WH">
    <w:p w14:paraId="64B3B036" w14:textId="77777777" w:rsidR="0031074B" w:rsidRDefault="0031074B" w:rsidP="0031074B">
      <w:pPr>
        <w:pStyle w:val="aa"/>
      </w:pPr>
      <w:r>
        <w:rPr>
          <w:rStyle w:val="a9"/>
          <w:rFonts w:hint="eastAsia"/>
        </w:rPr>
        <w:annotationRef/>
      </w:r>
      <w:r>
        <w:rPr>
          <w:rFonts w:hint="eastAsia"/>
          <w:lang w:val="en-US"/>
        </w:rPr>
        <w:t>PAC</w:t>
      </w:r>
      <w:r>
        <w:rPr>
          <w:rFonts w:hint="eastAsia"/>
        </w:rPr>
        <w:t>学习</w:t>
      </w:r>
    </w:p>
  </w:comment>
  <w:comment w:id="4" w:author="HuangWeilin" w:date="2025-03-04T20:34:00Z" w:initials="WH">
    <w:p w14:paraId="380857F7" w14:textId="33D6AA07" w:rsidR="0031074B" w:rsidRDefault="0031074B" w:rsidP="0031074B">
      <w:pPr>
        <w:pStyle w:val="aa"/>
      </w:pPr>
      <w:r>
        <w:rPr>
          <w:rStyle w:val="a9"/>
          <w:rFonts w:hint="eastAsia"/>
        </w:rPr>
        <w:annotationRef/>
      </w:r>
      <w:r>
        <w:rPr>
          <w:rFonts w:hint="eastAsia"/>
        </w:rPr>
        <w:t>扩散模型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E429A11" w15:done="0"/>
  <w15:commentEx w15:paraId="760DF223" w15:done="0"/>
  <w15:commentEx w15:paraId="47EF9261" w15:done="0"/>
  <w15:commentEx w15:paraId="64B3B036" w15:done="0"/>
  <w15:commentEx w15:paraId="380857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08EB3C" w16cex:dateUtc="2025-03-04T12:35:00Z"/>
  <w16cex:commentExtensible w16cex:durableId="61030B38" w16cex:dateUtc="2025-03-04T12:36:00Z"/>
  <w16cex:commentExtensible w16cex:durableId="5B31E00E" w16cex:dateUtc="2025-03-04T12:35:00Z"/>
  <w16cex:commentExtensible w16cex:durableId="7A66D43C" w16cex:dateUtc="2025-03-04T12:40:00Z"/>
  <w16cex:commentExtensible w16cex:durableId="52660BF2" w16cex:dateUtc="2025-03-04T1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E429A11" w16cid:durableId="3008EB3C"/>
  <w16cid:commentId w16cid:paraId="760DF223" w16cid:durableId="61030B38"/>
  <w16cid:commentId w16cid:paraId="47EF9261" w16cid:durableId="5B31E00E"/>
  <w16cid:commentId w16cid:paraId="64B3B036" w16cid:durableId="7A66D43C"/>
  <w16cid:commentId w16cid:paraId="380857F7" w16cid:durableId="52660B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6A3E1" w14:textId="77777777" w:rsidR="00C837AA" w:rsidRDefault="00C837AA" w:rsidP="00DE231D">
      <w:pPr>
        <w:rPr>
          <w:rFonts w:hint="eastAsia"/>
        </w:rPr>
      </w:pPr>
      <w:r>
        <w:separator/>
      </w:r>
    </w:p>
  </w:endnote>
  <w:endnote w:type="continuationSeparator" w:id="0">
    <w:p w14:paraId="6C2E96B6" w14:textId="77777777" w:rsidR="00C837AA" w:rsidRDefault="00C837AA" w:rsidP="00DE23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715EF" w14:textId="77777777" w:rsidR="00C837AA" w:rsidRDefault="00C837AA" w:rsidP="00DE231D">
      <w:pPr>
        <w:rPr>
          <w:rFonts w:hint="eastAsia"/>
        </w:rPr>
      </w:pPr>
      <w:r>
        <w:separator/>
      </w:r>
    </w:p>
  </w:footnote>
  <w:footnote w:type="continuationSeparator" w:id="0">
    <w:p w14:paraId="2CD0B5F1" w14:textId="77777777" w:rsidR="00C837AA" w:rsidRDefault="00C837AA" w:rsidP="00DE231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FE41C5"/>
    <w:multiLevelType w:val="hybridMultilevel"/>
    <w:tmpl w:val="D74E45E0"/>
    <w:lvl w:ilvl="0" w:tplc="03E2546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670365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uangWeilin">
    <w15:presenceInfo w15:providerId="AD" w15:userId="S::hwl21@mails.tsinghua.edu.cn::9712f11e-b7cb-4d17-abaf-8ca4bdfe0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E6"/>
    <w:rsid w:val="000043A9"/>
    <w:rsid w:val="00014ADE"/>
    <w:rsid w:val="00027366"/>
    <w:rsid w:val="000307B4"/>
    <w:rsid w:val="00033EE6"/>
    <w:rsid w:val="00044F5A"/>
    <w:rsid w:val="0004708A"/>
    <w:rsid w:val="000600B7"/>
    <w:rsid w:val="00062097"/>
    <w:rsid w:val="0006431A"/>
    <w:rsid w:val="00065708"/>
    <w:rsid w:val="000661BD"/>
    <w:rsid w:val="00067409"/>
    <w:rsid w:val="00071027"/>
    <w:rsid w:val="000B1B31"/>
    <w:rsid w:val="000B4D2C"/>
    <w:rsid w:val="000C23B3"/>
    <w:rsid w:val="000C64EB"/>
    <w:rsid w:val="000D18B8"/>
    <w:rsid w:val="000D4F4B"/>
    <w:rsid w:val="000E0EC4"/>
    <w:rsid w:val="000E1451"/>
    <w:rsid w:val="000F0568"/>
    <w:rsid w:val="00112193"/>
    <w:rsid w:val="00120CBF"/>
    <w:rsid w:val="00133E28"/>
    <w:rsid w:val="0014197D"/>
    <w:rsid w:val="00141ED6"/>
    <w:rsid w:val="00155909"/>
    <w:rsid w:val="001604B3"/>
    <w:rsid w:val="001606F9"/>
    <w:rsid w:val="0016748F"/>
    <w:rsid w:val="0017507C"/>
    <w:rsid w:val="00175C58"/>
    <w:rsid w:val="001950D9"/>
    <w:rsid w:val="001970C3"/>
    <w:rsid w:val="001A004C"/>
    <w:rsid w:val="001A298F"/>
    <w:rsid w:val="001A610B"/>
    <w:rsid w:val="001B477B"/>
    <w:rsid w:val="001B6364"/>
    <w:rsid w:val="001C0AD2"/>
    <w:rsid w:val="001F290B"/>
    <w:rsid w:val="00200200"/>
    <w:rsid w:val="00200784"/>
    <w:rsid w:val="00210A81"/>
    <w:rsid w:val="00216412"/>
    <w:rsid w:val="002306D1"/>
    <w:rsid w:val="002313F3"/>
    <w:rsid w:val="00244BB6"/>
    <w:rsid w:val="002525A9"/>
    <w:rsid w:val="00262424"/>
    <w:rsid w:val="00274014"/>
    <w:rsid w:val="0028098F"/>
    <w:rsid w:val="00282226"/>
    <w:rsid w:val="0028256B"/>
    <w:rsid w:val="002B3985"/>
    <w:rsid w:val="002B6CC6"/>
    <w:rsid w:val="002C5BC0"/>
    <w:rsid w:val="002F6BD6"/>
    <w:rsid w:val="00304AA3"/>
    <w:rsid w:val="0031074B"/>
    <w:rsid w:val="00311944"/>
    <w:rsid w:val="00312090"/>
    <w:rsid w:val="00313A3E"/>
    <w:rsid w:val="00320956"/>
    <w:rsid w:val="003518E5"/>
    <w:rsid w:val="00356A58"/>
    <w:rsid w:val="00357C6A"/>
    <w:rsid w:val="00362637"/>
    <w:rsid w:val="00362845"/>
    <w:rsid w:val="00367F10"/>
    <w:rsid w:val="0037631E"/>
    <w:rsid w:val="00387B9C"/>
    <w:rsid w:val="003953D9"/>
    <w:rsid w:val="00396A3F"/>
    <w:rsid w:val="0039769F"/>
    <w:rsid w:val="003979A9"/>
    <w:rsid w:val="003A78DF"/>
    <w:rsid w:val="003B2048"/>
    <w:rsid w:val="003B5C0C"/>
    <w:rsid w:val="003C1BCB"/>
    <w:rsid w:val="003C4626"/>
    <w:rsid w:val="003C70A0"/>
    <w:rsid w:val="003D0A53"/>
    <w:rsid w:val="003E5638"/>
    <w:rsid w:val="003E6EF4"/>
    <w:rsid w:val="003F0125"/>
    <w:rsid w:val="003F484A"/>
    <w:rsid w:val="003F76F1"/>
    <w:rsid w:val="00402FD1"/>
    <w:rsid w:val="00406F58"/>
    <w:rsid w:val="00411CB9"/>
    <w:rsid w:val="00411F6B"/>
    <w:rsid w:val="00420C2E"/>
    <w:rsid w:val="00434D07"/>
    <w:rsid w:val="00435F62"/>
    <w:rsid w:val="0045116D"/>
    <w:rsid w:val="00471D4A"/>
    <w:rsid w:val="004721B8"/>
    <w:rsid w:val="004729F9"/>
    <w:rsid w:val="00480A01"/>
    <w:rsid w:val="00482E1E"/>
    <w:rsid w:val="00485E2D"/>
    <w:rsid w:val="004916B1"/>
    <w:rsid w:val="004A17C9"/>
    <w:rsid w:val="004A3D48"/>
    <w:rsid w:val="004A3EE4"/>
    <w:rsid w:val="004A7B98"/>
    <w:rsid w:val="004B1227"/>
    <w:rsid w:val="004B1E4E"/>
    <w:rsid w:val="004B3B19"/>
    <w:rsid w:val="004B5732"/>
    <w:rsid w:val="004B600D"/>
    <w:rsid w:val="004E018E"/>
    <w:rsid w:val="004E3C78"/>
    <w:rsid w:val="004F0B7B"/>
    <w:rsid w:val="004F6E7D"/>
    <w:rsid w:val="0050389E"/>
    <w:rsid w:val="00511BE2"/>
    <w:rsid w:val="00513CF1"/>
    <w:rsid w:val="00520D60"/>
    <w:rsid w:val="00552BD9"/>
    <w:rsid w:val="005551A8"/>
    <w:rsid w:val="005648F3"/>
    <w:rsid w:val="0056588B"/>
    <w:rsid w:val="00596166"/>
    <w:rsid w:val="005972B9"/>
    <w:rsid w:val="00597427"/>
    <w:rsid w:val="005B482C"/>
    <w:rsid w:val="005B5C7F"/>
    <w:rsid w:val="005B5DAB"/>
    <w:rsid w:val="005D154E"/>
    <w:rsid w:val="005D5498"/>
    <w:rsid w:val="005E7201"/>
    <w:rsid w:val="005F55E9"/>
    <w:rsid w:val="005F5DBC"/>
    <w:rsid w:val="00617A45"/>
    <w:rsid w:val="00631540"/>
    <w:rsid w:val="0063466A"/>
    <w:rsid w:val="00643F88"/>
    <w:rsid w:val="00662E17"/>
    <w:rsid w:val="00666C0F"/>
    <w:rsid w:val="00666DD0"/>
    <w:rsid w:val="00673FB0"/>
    <w:rsid w:val="00686713"/>
    <w:rsid w:val="006928A8"/>
    <w:rsid w:val="006928C8"/>
    <w:rsid w:val="006966F0"/>
    <w:rsid w:val="00696B8A"/>
    <w:rsid w:val="006A14E5"/>
    <w:rsid w:val="006A4DC5"/>
    <w:rsid w:val="006C0570"/>
    <w:rsid w:val="006C06FE"/>
    <w:rsid w:val="006C3C2A"/>
    <w:rsid w:val="006C50A3"/>
    <w:rsid w:val="006D0A8D"/>
    <w:rsid w:val="006D1F81"/>
    <w:rsid w:val="006E0151"/>
    <w:rsid w:val="006E1747"/>
    <w:rsid w:val="006E41B7"/>
    <w:rsid w:val="006F442E"/>
    <w:rsid w:val="00704629"/>
    <w:rsid w:val="00707915"/>
    <w:rsid w:val="0071323D"/>
    <w:rsid w:val="007174ED"/>
    <w:rsid w:val="00720DCA"/>
    <w:rsid w:val="007352E1"/>
    <w:rsid w:val="0074428F"/>
    <w:rsid w:val="00744DC1"/>
    <w:rsid w:val="00757534"/>
    <w:rsid w:val="00757D72"/>
    <w:rsid w:val="007726D0"/>
    <w:rsid w:val="00772853"/>
    <w:rsid w:val="00776250"/>
    <w:rsid w:val="00780F5B"/>
    <w:rsid w:val="00784CBE"/>
    <w:rsid w:val="00785631"/>
    <w:rsid w:val="00787566"/>
    <w:rsid w:val="007919E4"/>
    <w:rsid w:val="007A38E4"/>
    <w:rsid w:val="007A42E7"/>
    <w:rsid w:val="007B52ED"/>
    <w:rsid w:val="007B591B"/>
    <w:rsid w:val="007C4417"/>
    <w:rsid w:val="007D5170"/>
    <w:rsid w:val="007D6F9A"/>
    <w:rsid w:val="007D7A7F"/>
    <w:rsid w:val="007D7A8A"/>
    <w:rsid w:val="007E196C"/>
    <w:rsid w:val="007F47F5"/>
    <w:rsid w:val="008004A6"/>
    <w:rsid w:val="008015BF"/>
    <w:rsid w:val="00805F02"/>
    <w:rsid w:val="008062B7"/>
    <w:rsid w:val="008314BB"/>
    <w:rsid w:val="00833AFA"/>
    <w:rsid w:val="008379DA"/>
    <w:rsid w:val="00841B0F"/>
    <w:rsid w:val="008475D9"/>
    <w:rsid w:val="008503B7"/>
    <w:rsid w:val="00851276"/>
    <w:rsid w:val="00866476"/>
    <w:rsid w:val="00870B81"/>
    <w:rsid w:val="008822A1"/>
    <w:rsid w:val="00882DA8"/>
    <w:rsid w:val="00882DFF"/>
    <w:rsid w:val="0088436A"/>
    <w:rsid w:val="00884651"/>
    <w:rsid w:val="00884DDE"/>
    <w:rsid w:val="008A0414"/>
    <w:rsid w:val="008B3136"/>
    <w:rsid w:val="008B6736"/>
    <w:rsid w:val="008C3382"/>
    <w:rsid w:val="008C65A3"/>
    <w:rsid w:val="008D1EE7"/>
    <w:rsid w:val="008D6EC6"/>
    <w:rsid w:val="008E299D"/>
    <w:rsid w:val="008E7FB4"/>
    <w:rsid w:val="00902891"/>
    <w:rsid w:val="00904648"/>
    <w:rsid w:val="00906F60"/>
    <w:rsid w:val="0090758A"/>
    <w:rsid w:val="00907F58"/>
    <w:rsid w:val="00925E61"/>
    <w:rsid w:val="009370ED"/>
    <w:rsid w:val="009448A3"/>
    <w:rsid w:val="00947A1F"/>
    <w:rsid w:val="00951A7F"/>
    <w:rsid w:val="009556C1"/>
    <w:rsid w:val="00964107"/>
    <w:rsid w:val="00993CE8"/>
    <w:rsid w:val="00994314"/>
    <w:rsid w:val="00995385"/>
    <w:rsid w:val="009A74A2"/>
    <w:rsid w:val="009A7E97"/>
    <w:rsid w:val="009C0111"/>
    <w:rsid w:val="009C7BCD"/>
    <w:rsid w:val="009D1473"/>
    <w:rsid w:val="009E00D3"/>
    <w:rsid w:val="009E7BF5"/>
    <w:rsid w:val="009F6D03"/>
    <w:rsid w:val="00A10AA6"/>
    <w:rsid w:val="00A11619"/>
    <w:rsid w:val="00A20F07"/>
    <w:rsid w:val="00A33B5E"/>
    <w:rsid w:val="00A34840"/>
    <w:rsid w:val="00A35F91"/>
    <w:rsid w:val="00A40104"/>
    <w:rsid w:val="00A45245"/>
    <w:rsid w:val="00A50AE4"/>
    <w:rsid w:val="00A55A58"/>
    <w:rsid w:val="00A57B2C"/>
    <w:rsid w:val="00A62D85"/>
    <w:rsid w:val="00A740ED"/>
    <w:rsid w:val="00A75A6A"/>
    <w:rsid w:val="00A761A8"/>
    <w:rsid w:val="00A76790"/>
    <w:rsid w:val="00A8241B"/>
    <w:rsid w:val="00A90CFF"/>
    <w:rsid w:val="00AA34D6"/>
    <w:rsid w:val="00AA69A0"/>
    <w:rsid w:val="00AC084A"/>
    <w:rsid w:val="00AC74FC"/>
    <w:rsid w:val="00AD25D1"/>
    <w:rsid w:val="00AD33D4"/>
    <w:rsid w:val="00AD7470"/>
    <w:rsid w:val="00AF0D04"/>
    <w:rsid w:val="00AF64F5"/>
    <w:rsid w:val="00B0127F"/>
    <w:rsid w:val="00B02C11"/>
    <w:rsid w:val="00B03406"/>
    <w:rsid w:val="00B109FE"/>
    <w:rsid w:val="00B23966"/>
    <w:rsid w:val="00B246CA"/>
    <w:rsid w:val="00B25029"/>
    <w:rsid w:val="00B404CE"/>
    <w:rsid w:val="00B51CF0"/>
    <w:rsid w:val="00B54B04"/>
    <w:rsid w:val="00B6149C"/>
    <w:rsid w:val="00B66C26"/>
    <w:rsid w:val="00B70808"/>
    <w:rsid w:val="00B71804"/>
    <w:rsid w:val="00B75E5D"/>
    <w:rsid w:val="00B87D8A"/>
    <w:rsid w:val="00B9244A"/>
    <w:rsid w:val="00B93EC1"/>
    <w:rsid w:val="00B94381"/>
    <w:rsid w:val="00B94B5D"/>
    <w:rsid w:val="00BA4D1A"/>
    <w:rsid w:val="00BA6006"/>
    <w:rsid w:val="00BB1826"/>
    <w:rsid w:val="00BB2AB8"/>
    <w:rsid w:val="00BB728E"/>
    <w:rsid w:val="00BE0D38"/>
    <w:rsid w:val="00BE2D9F"/>
    <w:rsid w:val="00BE617D"/>
    <w:rsid w:val="00BE7D7E"/>
    <w:rsid w:val="00BF0A37"/>
    <w:rsid w:val="00BF6BF5"/>
    <w:rsid w:val="00C05FDC"/>
    <w:rsid w:val="00C13352"/>
    <w:rsid w:val="00C17BDB"/>
    <w:rsid w:val="00C2016B"/>
    <w:rsid w:val="00C24F9A"/>
    <w:rsid w:val="00C262C0"/>
    <w:rsid w:val="00C34A58"/>
    <w:rsid w:val="00C437F3"/>
    <w:rsid w:val="00C44E7C"/>
    <w:rsid w:val="00C45593"/>
    <w:rsid w:val="00C50767"/>
    <w:rsid w:val="00C53459"/>
    <w:rsid w:val="00C637C6"/>
    <w:rsid w:val="00C7387C"/>
    <w:rsid w:val="00C81BBB"/>
    <w:rsid w:val="00C837AA"/>
    <w:rsid w:val="00C85A30"/>
    <w:rsid w:val="00C86A38"/>
    <w:rsid w:val="00C93784"/>
    <w:rsid w:val="00C977A3"/>
    <w:rsid w:val="00CA5B26"/>
    <w:rsid w:val="00CA6FD3"/>
    <w:rsid w:val="00CD223B"/>
    <w:rsid w:val="00CE0079"/>
    <w:rsid w:val="00CE1854"/>
    <w:rsid w:val="00CE70D7"/>
    <w:rsid w:val="00CF7B2F"/>
    <w:rsid w:val="00D024A5"/>
    <w:rsid w:val="00D11A28"/>
    <w:rsid w:val="00D2099B"/>
    <w:rsid w:val="00D24EE4"/>
    <w:rsid w:val="00D2767E"/>
    <w:rsid w:val="00D31CC4"/>
    <w:rsid w:val="00D36B3E"/>
    <w:rsid w:val="00D56E76"/>
    <w:rsid w:val="00D9090D"/>
    <w:rsid w:val="00D92238"/>
    <w:rsid w:val="00D95A60"/>
    <w:rsid w:val="00DA15C7"/>
    <w:rsid w:val="00DA1B9F"/>
    <w:rsid w:val="00DC403B"/>
    <w:rsid w:val="00DC5477"/>
    <w:rsid w:val="00DD2672"/>
    <w:rsid w:val="00DE231D"/>
    <w:rsid w:val="00DF1787"/>
    <w:rsid w:val="00DF2824"/>
    <w:rsid w:val="00E009B0"/>
    <w:rsid w:val="00E02E83"/>
    <w:rsid w:val="00E078D6"/>
    <w:rsid w:val="00E13575"/>
    <w:rsid w:val="00E13FB2"/>
    <w:rsid w:val="00E3276F"/>
    <w:rsid w:val="00E44814"/>
    <w:rsid w:val="00E51A95"/>
    <w:rsid w:val="00E56087"/>
    <w:rsid w:val="00E57DA5"/>
    <w:rsid w:val="00E637A2"/>
    <w:rsid w:val="00E63E02"/>
    <w:rsid w:val="00EA2132"/>
    <w:rsid w:val="00EB1FDE"/>
    <w:rsid w:val="00EB2435"/>
    <w:rsid w:val="00EC7294"/>
    <w:rsid w:val="00ED1A71"/>
    <w:rsid w:val="00ED1BA8"/>
    <w:rsid w:val="00ED7DE1"/>
    <w:rsid w:val="00EE141A"/>
    <w:rsid w:val="00EF2B03"/>
    <w:rsid w:val="00EF37FC"/>
    <w:rsid w:val="00F03BE4"/>
    <w:rsid w:val="00F16E06"/>
    <w:rsid w:val="00F25B52"/>
    <w:rsid w:val="00F27E14"/>
    <w:rsid w:val="00F33D6E"/>
    <w:rsid w:val="00F355EA"/>
    <w:rsid w:val="00F73309"/>
    <w:rsid w:val="00F77266"/>
    <w:rsid w:val="00F83D11"/>
    <w:rsid w:val="00F94AE2"/>
    <w:rsid w:val="00FA1456"/>
    <w:rsid w:val="00FA38A0"/>
    <w:rsid w:val="00FA3B07"/>
    <w:rsid w:val="00FA70FD"/>
    <w:rsid w:val="00FB345E"/>
    <w:rsid w:val="00FB6A4E"/>
    <w:rsid w:val="00FC213D"/>
    <w:rsid w:val="00FC449F"/>
    <w:rsid w:val="00FC4ACF"/>
    <w:rsid w:val="00FC5387"/>
    <w:rsid w:val="00FD1183"/>
    <w:rsid w:val="00FE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ED4346"/>
  <w15:chartTrackingRefBased/>
  <w15:docId w15:val="{6CCFBAE3-843C-4CCF-AC2C-AF37203E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231D"/>
    <w:rPr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DE2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231D"/>
    <w:rPr>
      <w:sz w:val="18"/>
      <w:szCs w:val="18"/>
      <w:lang w:val="en-GB"/>
    </w:rPr>
  </w:style>
  <w:style w:type="character" w:styleId="a7">
    <w:name w:val="Placeholder Text"/>
    <w:basedOn w:val="a0"/>
    <w:uiPriority w:val="99"/>
    <w:semiHidden/>
    <w:rsid w:val="00C85A30"/>
    <w:rPr>
      <w:color w:val="808080"/>
    </w:rPr>
  </w:style>
  <w:style w:type="paragraph" w:styleId="a8">
    <w:name w:val="List Paragraph"/>
    <w:basedOn w:val="a"/>
    <w:uiPriority w:val="34"/>
    <w:qFormat/>
    <w:rsid w:val="00CE70D7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31074B"/>
    <w:rPr>
      <w:sz w:val="21"/>
      <w:szCs w:val="21"/>
    </w:rPr>
  </w:style>
  <w:style w:type="paragraph" w:styleId="aa">
    <w:name w:val="annotation text"/>
    <w:basedOn w:val="a"/>
    <w:link w:val="ab"/>
    <w:uiPriority w:val="99"/>
    <w:unhideWhenUsed/>
    <w:rsid w:val="0031074B"/>
    <w:pPr>
      <w:jc w:val="left"/>
    </w:pPr>
  </w:style>
  <w:style w:type="character" w:customStyle="1" w:styleId="ab">
    <w:name w:val="批注文字 字符"/>
    <w:basedOn w:val="a0"/>
    <w:link w:val="aa"/>
    <w:uiPriority w:val="99"/>
    <w:rsid w:val="0031074B"/>
    <w:rPr>
      <w:lang w:val="en-GB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1074B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31074B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4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25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HuangWeilin</cp:lastModifiedBy>
  <cp:revision>360</cp:revision>
  <cp:lastPrinted>2022-02-16T16:49:00Z</cp:lastPrinted>
  <dcterms:created xsi:type="dcterms:W3CDTF">2019-02-21T08:30:00Z</dcterms:created>
  <dcterms:modified xsi:type="dcterms:W3CDTF">2025-03-04T12:59:00Z</dcterms:modified>
</cp:coreProperties>
</file>